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Spec="center" w:tblpY="-164"/>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99" w:type="dxa"/>
          <w:right w:w="99" w:type="dxa"/>
        </w:tblCellMar>
        <w:tblLook w:val="0000" w:firstRow="0" w:lastRow="0" w:firstColumn="0" w:lastColumn="0" w:noHBand="0" w:noVBand="0"/>
      </w:tblPr>
      <w:tblGrid>
        <w:gridCol w:w="7716"/>
      </w:tblGrid>
      <w:tr w:rsidR="00D83F79" w:rsidRPr="00F4310E" w:rsidTr="006D5EB7">
        <w:trPr>
          <w:trHeight w:val="769"/>
        </w:trPr>
        <w:tc>
          <w:tcPr>
            <w:tcW w:w="7716" w:type="dxa"/>
            <w:shd w:val="clear" w:color="auto" w:fill="CCFFFF"/>
            <w:vAlign w:val="center"/>
          </w:tcPr>
          <w:p w:rsidR="005F3036" w:rsidRDefault="00E714C2" w:rsidP="005F3036">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百舌鳥・古市古墳群　来訪者受</w:t>
            </w:r>
            <w:r w:rsidR="006D5EB7">
              <w:rPr>
                <w:rFonts w:ascii="ＭＳ ゴシック" w:eastAsia="ＭＳ ゴシック" w:hAnsi="ＭＳ ゴシック" w:hint="eastAsia"/>
                <w:b/>
                <w:sz w:val="28"/>
                <w:szCs w:val="28"/>
              </w:rPr>
              <w:t>入方策</w:t>
            </w:r>
            <w:r>
              <w:rPr>
                <w:rFonts w:ascii="ＭＳ ゴシック" w:eastAsia="ＭＳ ゴシック" w:hAnsi="ＭＳ ゴシック" w:hint="eastAsia"/>
                <w:b/>
                <w:sz w:val="28"/>
                <w:szCs w:val="28"/>
              </w:rPr>
              <w:t>に</w:t>
            </w:r>
            <w:r w:rsidR="006D5EB7">
              <w:rPr>
                <w:rFonts w:ascii="ＭＳ ゴシック" w:eastAsia="ＭＳ ゴシック" w:hAnsi="ＭＳ ゴシック" w:hint="eastAsia"/>
                <w:b/>
                <w:sz w:val="28"/>
                <w:szCs w:val="28"/>
              </w:rPr>
              <w:t>かか</w:t>
            </w:r>
            <w:r w:rsidR="00305C54" w:rsidRPr="00305C54">
              <w:rPr>
                <w:rFonts w:ascii="ＭＳ ゴシック" w:eastAsia="ＭＳ ゴシック" w:hAnsi="ＭＳ ゴシック" w:hint="eastAsia"/>
                <w:b/>
                <w:sz w:val="28"/>
                <w:szCs w:val="28"/>
              </w:rPr>
              <w:t>る調査</w:t>
            </w:r>
            <w:r>
              <w:rPr>
                <w:rFonts w:ascii="ＭＳ ゴシック" w:eastAsia="ＭＳ ゴシック" w:hAnsi="ＭＳ ゴシック" w:hint="eastAsia"/>
                <w:b/>
                <w:sz w:val="28"/>
                <w:szCs w:val="28"/>
              </w:rPr>
              <w:t>分析事業</w:t>
            </w:r>
          </w:p>
          <w:p w:rsidR="00966638" w:rsidRPr="00F4310E" w:rsidRDefault="00966638" w:rsidP="00694AB1">
            <w:pPr>
              <w:jc w:val="center"/>
              <w:rPr>
                <w:rFonts w:ascii="ＭＳ ゴシック" w:eastAsia="ＭＳ ゴシック" w:hAnsi="ＭＳ ゴシック"/>
                <w:b/>
                <w:sz w:val="28"/>
                <w:szCs w:val="28"/>
              </w:rPr>
            </w:pPr>
            <w:r w:rsidRPr="00F4310E">
              <w:rPr>
                <w:rFonts w:ascii="ＭＳ ゴシック" w:eastAsia="ＭＳ ゴシック" w:hAnsi="ＭＳ ゴシック" w:hint="eastAsia"/>
                <w:b/>
                <w:sz w:val="28"/>
                <w:szCs w:val="28"/>
              </w:rPr>
              <w:t>企画提案公募要領</w:t>
            </w:r>
          </w:p>
        </w:tc>
      </w:tr>
    </w:tbl>
    <w:p w:rsidR="00AB002C" w:rsidRPr="00F4310E" w:rsidRDefault="00AB002C" w:rsidP="00AB002C">
      <w:pPr>
        <w:rPr>
          <w:rFonts w:ascii="ＭＳ ゴシック" w:eastAsia="ＭＳ ゴシック" w:hAnsi="ＭＳ ゴシック"/>
          <w:b/>
          <w:szCs w:val="21"/>
        </w:rPr>
      </w:pPr>
    </w:p>
    <w:p w:rsidR="00966638" w:rsidRPr="00F4310E" w:rsidRDefault="00966638" w:rsidP="00966638">
      <w:pPr>
        <w:rPr>
          <w:rFonts w:ascii="ＭＳ ゴシック" w:eastAsia="ＭＳ ゴシック" w:hAnsi="ＭＳ ゴシック"/>
          <w:b/>
          <w:szCs w:val="21"/>
        </w:rPr>
      </w:pPr>
    </w:p>
    <w:p w:rsidR="00B9353F" w:rsidRDefault="00B9353F" w:rsidP="00966638">
      <w:pPr>
        <w:ind w:firstLineChars="99" w:firstLine="203"/>
        <w:rPr>
          <w:rFonts w:ascii="ＭＳ ゴシック" w:eastAsia="ＭＳ ゴシック" w:hAnsi="ＭＳ ゴシック"/>
        </w:rPr>
      </w:pPr>
    </w:p>
    <w:p w:rsidR="00B9353F" w:rsidRPr="00F87D57" w:rsidRDefault="00E714C2" w:rsidP="0043210D">
      <w:pPr>
        <w:ind w:firstLineChars="100" w:firstLine="205"/>
        <w:rPr>
          <w:rFonts w:ascii="ＭＳ ゴシック" w:eastAsia="ＭＳ ゴシック" w:hAnsi="ＭＳ ゴシック"/>
        </w:rPr>
      </w:pPr>
      <w:r>
        <w:rPr>
          <w:rFonts w:ascii="ＭＳ ゴシック" w:eastAsia="ＭＳ ゴシック" w:hAnsi="ＭＳ ゴシック" w:hint="eastAsia"/>
        </w:rPr>
        <w:t>百舌鳥・古市古墳群世界遺産保存活用会議</w:t>
      </w:r>
      <w:r w:rsidR="00207DBF" w:rsidRPr="00207DBF">
        <w:rPr>
          <w:rFonts w:ascii="ＭＳ ゴシック" w:eastAsia="ＭＳ ゴシック" w:hAnsi="ＭＳ ゴシック" w:hint="eastAsia"/>
        </w:rPr>
        <w:t>(以下、「保存活用会議」という。)</w:t>
      </w:r>
      <w:r w:rsidR="00207DBF">
        <w:rPr>
          <w:rFonts w:ascii="ＭＳ ゴシック" w:eastAsia="ＭＳ ゴシック" w:hAnsi="ＭＳ ゴシック" w:hint="eastAsia"/>
        </w:rPr>
        <w:t>では、</w:t>
      </w:r>
      <w:r>
        <w:rPr>
          <w:rFonts w:ascii="ＭＳ ゴシック" w:eastAsia="ＭＳ ゴシック" w:hAnsi="ＭＳ ゴシック" w:hint="eastAsia"/>
        </w:rPr>
        <w:t>世界遺産の百舌鳥・古市古墳群が、その価値や魅力を来訪者に伝え、さらに多くの方が何</w:t>
      </w:r>
      <w:r w:rsidR="00694AB1">
        <w:rPr>
          <w:rFonts w:ascii="ＭＳ ゴシック" w:eastAsia="ＭＳ ゴシック" w:hAnsi="ＭＳ ゴシック" w:hint="eastAsia"/>
        </w:rPr>
        <w:t>度でも足を運びたくなるようなスポットとなるよう、今後の来訪者受入方</w:t>
      </w:r>
      <w:r>
        <w:rPr>
          <w:rFonts w:ascii="ＭＳ ゴシック" w:eastAsia="ＭＳ ゴシック" w:hAnsi="ＭＳ ゴシック" w:hint="eastAsia"/>
        </w:rPr>
        <w:t>策</w:t>
      </w:r>
      <w:r w:rsidR="00694AB1">
        <w:rPr>
          <w:rFonts w:ascii="ＭＳ ゴシック" w:eastAsia="ＭＳ ゴシック" w:hAnsi="ＭＳ ゴシック" w:hint="eastAsia"/>
        </w:rPr>
        <w:t>を</w:t>
      </w:r>
      <w:r>
        <w:rPr>
          <w:rFonts w:ascii="ＭＳ ゴシック" w:eastAsia="ＭＳ ゴシック" w:hAnsi="ＭＳ ゴシック" w:hint="eastAsia"/>
        </w:rPr>
        <w:t>検討するため</w:t>
      </w:r>
      <w:r w:rsidR="00207DBF">
        <w:rPr>
          <w:rFonts w:ascii="ＭＳ ゴシック" w:eastAsia="ＭＳ ゴシック" w:hAnsi="ＭＳ ゴシック" w:hint="eastAsia"/>
        </w:rPr>
        <w:t>の</w:t>
      </w:r>
      <w:r>
        <w:rPr>
          <w:rFonts w:ascii="ＭＳ ゴシック" w:eastAsia="ＭＳ ゴシック" w:hAnsi="ＭＳ ゴシック" w:hint="eastAsia"/>
        </w:rPr>
        <w:t>データ収集を目的とした</w:t>
      </w:r>
      <w:r w:rsidR="00B9353F" w:rsidRPr="00F87D57">
        <w:rPr>
          <w:rFonts w:ascii="ＭＳ ゴシック" w:eastAsia="ＭＳ ゴシック" w:hAnsi="ＭＳ ゴシック" w:hint="eastAsia"/>
        </w:rPr>
        <w:t>「</w:t>
      </w:r>
      <w:r w:rsidRPr="00E714C2">
        <w:rPr>
          <w:rFonts w:ascii="ＭＳ ゴシック" w:eastAsia="ＭＳ ゴシック" w:hAnsi="ＭＳ ゴシック" w:hint="eastAsia"/>
        </w:rPr>
        <w:t>百舌鳥・古市古墳群</w:t>
      </w:r>
      <w:r w:rsidR="00C43421" w:rsidRPr="00C43421">
        <w:rPr>
          <w:rFonts w:ascii="ＭＳ ゴシック" w:eastAsia="ＭＳ ゴシック" w:hAnsi="ＭＳ ゴシック" w:hint="eastAsia"/>
        </w:rPr>
        <w:t>来訪者受入方策にかかる調査分析事業</w:t>
      </w:r>
      <w:r w:rsidR="00B9353F" w:rsidRPr="00F87D57">
        <w:rPr>
          <w:rFonts w:ascii="ＭＳ ゴシック" w:eastAsia="ＭＳ ゴシック" w:hAnsi="ＭＳ ゴシック" w:hint="eastAsia"/>
        </w:rPr>
        <w:t>」を実施します。</w:t>
      </w:r>
    </w:p>
    <w:p w:rsidR="00FF3A20" w:rsidRDefault="00AB002C" w:rsidP="0043210D">
      <w:pPr>
        <w:ind w:firstLineChars="100" w:firstLine="205"/>
        <w:rPr>
          <w:rFonts w:ascii="ＭＳ ゴシック" w:eastAsia="ＭＳ ゴシック" w:hAnsi="ＭＳ ゴシック"/>
        </w:rPr>
      </w:pPr>
      <w:r w:rsidRPr="00F87D57">
        <w:rPr>
          <w:rFonts w:ascii="ＭＳ ゴシック" w:eastAsia="ＭＳ ゴシック" w:hAnsi="ＭＳ ゴシック" w:hint="eastAsia"/>
        </w:rPr>
        <w:t>この事業については、民間事業者等の知識やノウハウ等を活用</w:t>
      </w:r>
      <w:r w:rsidR="000B1FA9">
        <w:rPr>
          <w:rFonts w:ascii="ＭＳ ゴシック" w:eastAsia="ＭＳ ゴシック" w:hAnsi="ＭＳ ゴシック" w:hint="eastAsia"/>
        </w:rPr>
        <w:t>することで</w:t>
      </w:r>
      <w:r w:rsidRPr="00F87D57">
        <w:rPr>
          <w:rFonts w:ascii="ＭＳ ゴシック" w:eastAsia="ＭＳ ゴシック" w:hAnsi="ＭＳ ゴシック" w:hint="eastAsia"/>
        </w:rPr>
        <w:t>、</w:t>
      </w:r>
      <w:r w:rsidR="000B1FA9" w:rsidRPr="00F87D57">
        <w:rPr>
          <w:rFonts w:ascii="ＭＳ ゴシック" w:eastAsia="ＭＳ ゴシック" w:hAnsi="ＭＳ ゴシック" w:hint="eastAsia"/>
        </w:rPr>
        <w:t>より効果的・効率的に実施するため、</w:t>
      </w:r>
      <w:r w:rsidR="00E97816" w:rsidRPr="00F87D57">
        <w:rPr>
          <w:rFonts w:ascii="ＭＳ ゴシック" w:eastAsia="ＭＳ ゴシック" w:hAnsi="ＭＳ ゴシック" w:hint="eastAsia"/>
        </w:rPr>
        <w:t>仕様書に定める業務を受託</w:t>
      </w:r>
      <w:r w:rsidR="00E97816" w:rsidRPr="00F4310E">
        <w:rPr>
          <w:rFonts w:ascii="ＭＳ ゴシック" w:eastAsia="ＭＳ ゴシック" w:hAnsi="ＭＳ ゴシック" w:hint="eastAsia"/>
        </w:rPr>
        <w:t>する事業者を</w:t>
      </w:r>
      <w:r w:rsidRPr="00F4310E">
        <w:rPr>
          <w:rFonts w:ascii="ＭＳ ゴシック" w:eastAsia="ＭＳ ゴシック" w:hAnsi="ＭＳ ゴシック" w:hint="eastAsia"/>
        </w:rPr>
        <w:t>企画提案公募により募集します。</w:t>
      </w:r>
    </w:p>
    <w:p w:rsidR="00425B99" w:rsidRDefault="00425B99" w:rsidP="00966638">
      <w:pPr>
        <w:ind w:firstLineChars="99" w:firstLine="203"/>
        <w:rPr>
          <w:rFonts w:ascii="ＭＳ ゴシック" w:eastAsia="ＭＳ ゴシック" w:hAnsi="ＭＳ ゴシック"/>
        </w:rPr>
      </w:pPr>
    </w:p>
    <w:p w:rsidR="007007E5" w:rsidRPr="0043210D" w:rsidRDefault="007007E5" w:rsidP="00966638">
      <w:pPr>
        <w:ind w:firstLineChars="99" w:firstLine="203"/>
        <w:rPr>
          <w:rFonts w:ascii="ＭＳ ゴシック" w:eastAsia="ＭＳ ゴシック" w:hAnsi="ＭＳ ゴシック"/>
        </w:rPr>
      </w:pPr>
    </w:p>
    <w:p w:rsidR="00AB002C" w:rsidRPr="00F4310E" w:rsidRDefault="00DE60A4" w:rsidP="00AB002C">
      <w:pPr>
        <w:rPr>
          <w:rFonts w:ascii="ＭＳ ゴシック" w:eastAsia="ＭＳ ゴシック" w:hAnsi="ＭＳ ゴシック"/>
          <w:b/>
        </w:rPr>
      </w:pPr>
      <w:r w:rsidRPr="00F4310E">
        <w:rPr>
          <w:rFonts w:ascii="ＭＳ ゴシック" w:eastAsia="ＭＳ ゴシック" w:hAnsi="ＭＳ ゴシック" w:hint="eastAsia"/>
          <w:b/>
        </w:rPr>
        <w:t>１　事業名</w:t>
      </w:r>
    </w:p>
    <w:p w:rsidR="006B6EC1" w:rsidRPr="006B6EC1" w:rsidRDefault="00E714C2" w:rsidP="00BB0C47">
      <w:pPr>
        <w:ind w:leftChars="100" w:left="205" w:firstLineChars="100" w:firstLine="205"/>
        <w:rPr>
          <w:rFonts w:ascii="ＭＳ ゴシック" w:eastAsia="ＭＳ ゴシック" w:hAnsi="ＭＳ ゴシック"/>
        </w:rPr>
      </w:pPr>
      <w:r w:rsidRPr="00E714C2">
        <w:rPr>
          <w:rFonts w:ascii="ＭＳ ゴシック" w:eastAsia="ＭＳ ゴシック" w:hAnsi="ＭＳ ゴシック" w:hint="eastAsia"/>
        </w:rPr>
        <w:t xml:space="preserve">百舌鳥・古市古墳群　</w:t>
      </w:r>
      <w:r w:rsidR="006D5EB7" w:rsidRPr="006D5EB7">
        <w:rPr>
          <w:rFonts w:ascii="ＭＳ ゴシック" w:eastAsia="ＭＳ ゴシック" w:hAnsi="ＭＳ ゴシック" w:hint="eastAsia"/>
        </w:rPr>
        <w:t>来訪者受入方策にかかる</w:t>
      </w:r>
      <w:r w:rsidRPr="00E714C2">
        <w:rPr>
          <w:rFonts w:ascii="ＭＳ ゴシック" w:eastAsia="ＭＳ ゴシック" w:hAnsi="ＭＳ ゴシック" w:hint="eastAsia"/>
        </w:rPr>
        <w:t>調査分析事業</w:t>
      </w:r>
    </w:p>
    <w:p w:rsidR="00AB002C" w:rsidRDefault="00CD24AF" w:rsidP="00BB0C47">
      <w:pPr>
        <w:ind w:firstLineChars="100" w:firstLine="205"/>
        <w:rPr>
          <w:rFonts w:ascii="ＭＳ ゴシック" w:eastAsia="ＭＳ ゴシック" w:hAnsi="ＭＳ ゴシック"/>
        </w:rPr>
      </w:pPr>
      <w:r w:rsidRPr="00F4310E">
        <w:rPr>
          <w:rFonts w:ascii="ＭＳ ゴシック" w:eastAsia="ＭＳ ゴシック" w:hAnsi="ＭＳ ゴシック" w:hint="eastAsia"/>
        </w:rPr>
        <w:t>（１）</w:t>
      </w:r>
      <w:r w:rsidR="00AB002C" w:rsidRPr="00F4310E">
        <w:rPr>
          <w:rFonts w:ascii="ＭＳ ゴシック" w:eastAsia="ＭＳ ゴシック" w:hAnsi="ＭＳ ゴシック" w:hint="eastAsia"/>
        </w:rPr>
        <w:t>事業の趣旨・目的</w:t>
      </w:r>
      <w:r w:rsidR="00C816CC">
        <w:rPr>
          <w:rFonts w:ascii="ＭＳ ゴシック" w:eastAsia="ＭＳ ゴシック" w:hAnsi="ＭＳ ゴシック" w:hint="eastAsia"/>
        </w:rPr>
        <w:t>・概要</w:t>
      </w:r>
    </w:p>
    <w:p w:rsidR="00AB002C" w:rsidRPr="00F4310E" w:rsidRDefault="009152BA" w:rsidP="00BB0C47">
      <w:pPr>
        <w:ind w:firstLineChars="400" w:firstLine="822"/>
        <w:rPr>
          <w:rFonts w:ascii="ＭＳ ゴシック" w:eastAsia="ＭＳ ゴシック" w:hAnsi="ＭＳ ゴシック"/>
        </w:rPr>
      </w:pPr>
      <w:r w:rsidRPr="00F4310E">
        <w:rPr>
          <w:rFonts w:ascii="ＭＳ ゴシック" w:eastAsia="ＭＳ ゴシック" w:hAnsi="ＭＳ ゴシック" w:hint="eastAsia"/>
        </w:rPr>
        <w:t>別紙「仕様書」のとおり</w:t>
      </w:r>
    </w:p>
    <w:p w:rsidR="009152BA" w:rsidRPr="00F4310E" w:rsidRDefault="00C816CC" w:rsidP="00BB0C47">
      <w:pPr>
        <w:ind w:firstLineChars="100" w:firstLine="205"/>
        <w:rPr>
          <w:rFonts w:ascii="ＭＳ ゴシック" w:eastAsia="ＭＳ ゴシック" w:hAnsi="ＭＳ ゴシック"/>
        </w:rPr>
      </w:pPr>
      <w:r>
        <w:rPr>
          <w:rFonts w:ascii="ＭＳ ゴシック" w:eastAsia="ＭＳ ゴシック" w:hAnsi="ＭＳ ゴシック" w:hint="eastAsia"/>
        </w:rPr>
        <w:t>（２</w:t>
      </w:r>
      <w:r w:rsidR="00CD24AF" w:rsidRPr="00F4310E">
        <w:rPr>
          <w:rFonts w:ascii="ＭＳ ゴシック" w:eastAsia="ＭＳ ゴシック" w:hAnsi="ＭＳ ゴシック" w:hint="eastAsia"/>
        </w:rPr>
        <w:t>）</w:t>
      </w:r>
      <w:r w:rsidR="00AB002C" w:rsidRPr="00F4310E">
        <w:rPr>
          <w:rFonts w:ascii="ＭＳ ゴシック" w:eastAsia="ＭＳ ゴシック" w:hAnsi="ＭＳ ゴシック" w:hint="eastAsia"/>
        </w:rPr>
        <w:t>委託上限額</w:t>
      </w:r>
    </w:p>
    <w:p w:rsidR="00AB002C" w:rsidRPr="00F4310E" w:rsidRDefault="006D5EB7" w:rsidP="004D54D7">
      <w:pPr>
        <w:ind w:firstLineChars="400" w:firstLine="822"/>
        <w:rPr>
          <w:rFonts w:ascii="ＭＳ ゴシック" w:eastAsia="ＭＳ ゴシック" w:hAnsi="ＭＳ ゴシック"/>
        </w:rPr>
      </w:pPr>
      <w:r>
        <w:rPr>
          <w:rFonts w:ascii="ＭＳ ゴシック" w:eastAsia="ＭＳ ゴシック" w:hAnsi="ＭＳ ゴシック" w:hint="eastAsia"/>
        </w:rPr>
        <w:t>４</w:t>
      </w:r>
      <w:r w:rsidR="004D54D7">
        <w:rPr>
          <w:rFonts w:ascii="ＭＳ ゴシック" w:eastAsia="ＭＳ ゴシック" w:hAnsi="ＭＳ ゴシック" w:hint="eastAsia"/>
        </w:rPr>
        <w:t>，５００</w:t>
      </w:r>
      <w:r w:rsidR="009152BA" w:rsidRPr="00F4310E">
        <w:rPr>
          <w:rFonts w:ascii="ＭＳ ゴシック" w:eastAsia="ＭＳ ゴシック" w:hAnsi="ＭＳ ゴシック" w:hint="eastAsia"/>
        </w:rPr>
        <w:t>千</w:t>
      </w:r>
      <w:r w:rsidR="00475555" w:rsidRPr="00F4310E">
        <w:rPr>
          <w:rFonts w:ascii="ＭＳ ゴシック" w:eastAsia="ＭＳ ゴシック" w:hAnsi="ＭＳ ゴシック" w:hint="eastAsia"/>
        </w:rPr>
        <w:t>円（消費税及び地方消費税を含む</w:t>
      </w:r>
      <w:r w:rsidR="00AB002C" w:rsidRPr="00F4310E">
        <w:rPr>
          <w:rFonts w:ascii="ＭＳ ゴシック" w:eastAsia="ＭＳ ゴシック" w:hAnsi="ＭＳ ゴシック" w:hint="eastAsia"/>
        </w:rPr>
        <w:t>）</w:t>
      </w:r>
    </w:p>
    <w:p w:rsidR="00AB002C" w:rsidRDefault="00AB002C" w:rsidP="00AB002C"/>
    <w:p w:rsidR="007007E5" w:rsidRPr="00E714C2" w:rsidRDefault="007007E5" w:rsidP="00AB002C"/>
    <w:p w:rsidR="00AB002C" w:rsidRPr="00F4310E" w:rsidRDefault="00AB002C" w:rsidP="00AB002C">
      <w:pPr>
        <w:rPr>
          <w:rFonts w:ascii="ＭＳ ゴシック" w:eastAsia="ＭＳ ゴシック" w:hAnsi="ＭＳ ゴシック"/>
          <w:b/>
        </w:rPr>
      </w:pPr>
      <w:r w:rsidRPr="00F4310E">
        <w:rPr>
          <w:rFonts w:ascii="ＭＳ ゴシック" w:eastAsia="ＭＳ ゴシック" w:hAnsi="ＭＳ ゴシック" w:hint="eastAsia"/>
          <w:b/>
        </w:rPr>
        <w:t>２　スケジュール</w:t>
      </w:r>
    </w:p>
    <w:p w:rsidR="000B4B08" w:rsidRPr="00F4310E" w:rsidRDefault="000B4B08" w:rsidP="000B4B08">
      <w:pPr>
        <w:rPr>
          <w:rFonts w:ascii="ＭＳ ゴシック" w:eastAsia="ＭＳ ゴシック" w:hAnsi="ＭＳ ゴシック"/>
        </w:rPr>
      </w:pPr>
      <w:r w:rsidRPr="00F4310E">
        <w:rPr>
          <w:rFonts w:ascii="ＭＳ ゴシック" w:eastAsia="ＭＳ ゴシック" w:hAnsi="ＭＳ ゴシック" w:hint="eastAsia"/>
        </w:rPr>
        <w:t xml:space="preserve">　</w:t>
      </w:r>
      <w:r w:rsidR="00C57BC1">
        <w:rPr>
          <w:rFonts w:ascii="ＭＳ ゴシック" w:eastAsia="ＭＳ ゴシック" w:hAnsi="ＭＳ ゴシック" w:hint="eastAsia"/>
        </w:rPr>
        <w:t>令和</w:t>
      </w:r>
      <w:r w:rsidR="00B61597">
        <w:rPr>
          <w:rFonts w:ascii="ＭＳ ゴシック" w:eastAsia="ＭＳ ゴシック" w:hAnsi="ＭＳ ゴシック" w:hint="eastAsia"/>
        </w:rPr>
        <w:t>２</w:t>
      </w:r>
      <w:r w:rsidRPr="00F4310E">
        <w:rPr>
          <w:rFonts w:ascii="ＭＳ ゴシック" w:eastAsia="ＭＳ ゴシック" w:hAnsi="ＭＳ ゴシック" w:hint="eastAsia"/>
        </w:rPr>
        <w:t>年</w:t>
      </w:r>
      <w:r w:rsidR="006D5EB7">
        <w:rPr>
          <w:rFonts w:ascii="ＭＳ ゴシック" w:eastAsia="ＭＳ ゴシック" w:hAnsi="ＭＳ ゴシック" w:hint="eastAsia"/>
        </w:rPr>
        <w:t>１０</w:t>
      </w:r>
      <w:r w:rsidRPr="00F4310E">
        <w:rPr>
          <w:rFonts w:ascii="ＭＳ ゴシック" w:eastAsia="ＭＳ ゴシック" w:hAnsi="ＭＳ ゴシック" w:hint="eastAsia"/>
        </w:rPr>
        <w:t>月</w:t>
      </w:r>
      <w:r w:rsidR="00C43421">
        <w:rPr>
          <w:rFonts w:ascii="ＭＳ ゴシック" w:eastAsia="ＭＳ ゴシック" w:hAnsi="ＭＳ ゴシック" w:hint="eastAsia"/>
        </w:rPr>
        <w:t xml:space="preserve">　</w:t>
      </w:r>
      <w:r w:rsidR="00EE43B9">
        <w:rPr>
          <w:rFonts w:ascii="ＭＳ ゴシック" w:eastAsia="ＭＳ ゴシック" w:hAnsi="ＭＳ ゴシック" w:hint="eastAsia"/>
        </w:rPr>
        <w:t>９</w:t>
      </w:r>
      <w:r w:rsidRPr="00F4310E">
        <w:rPr>
          <w:rFonts w:ascii="ＭＳ ゴシック" w:eastAsia="ＭＳ ゴシック" w:hAnsi="ＭＳ ゴシック" w:hint="eastAsia"/>
        </w:rPr>
        <w:t>日（</w:t>
      </w:r>
      <w:r w:rsidR="00EE43B9">
        <w:rPr>
          <w:rFonts w:ascii="ＭＳ ゴシック" w:eastAsia="ＭＳ ゴシック" w:hAnsi="ＭＳ ゴシック" w:hint="eastAsia"/>
        </w:rPr>
        <w:t>金</w:t>
      </w:r>
      <w:r w:rsidRPr="00F4310E">
        <w:rPr>
          <w:rFonts w:ascii="ＭＳ ゴシック" w:eastAsia="ＭＳ ゴシック" w:hAnsi="ＭＳ ゴシック" w:hint="eastAsia"/>
        </w:rPr>
        <w:t xml:space="preserve">曜日）　　　</w:t>
      </w:r>
      <w:r w:rsidR="006D5EB7">
        <w:rPr>
          <w:rFonts w:ascii="ＭＳ ゴシック" w:eastAsia="ＭＳ ゴシック" w:hAnsi="ＭＳ ゴシック" w:hint="eastAsia"/>
        </w:rPr>
        <w:t xml:space="preserve">　</w:t>
      </w:r>
      <w:r w:rsidRPr="00F4310E">
        <w:rPr>
          <w:rFonts w:ascii="ＭＳ ゴシック" w:eastAsia="ＭＳ ゴシック" w:hAnsi="ＭＳ ゴシック" w:hint="eastAsia"/>
        </w:rPr>
        <w:t xml:space="preserve">　 </w:t>
      </w:r>
      <w:r w:rsidR="00C57BC1">
        <w:rPr>
          <w:rFonts w:ascii="ＭＳ ゴシック" w:eastAsia="ＭＳ ゴシック" w:hAnsi="ＭＳ ゴシック"/>
        </w:rPr>
        <w:t xml:space="preserve"> </w:t>
      </w:r>
      <w:r w:rsidR="00113600">
        <w:rPr>
          <w:rFonts w:ascii="ＭＳ ゴシック" w:eastAsia="ＭＳ ゴシック" w:hAnsi="ＭＳ ゴシック" w:hint="eastAsia"/>
        </w:rPr>
        <w:t xml:space="preserve">　　</w:t>
      </w:r>
      <w:r w:rsidR="006D5EB7">
        <w:rPr>
          <w:rFonts w:ascii="ＭＳ ゴシック" w:eastAsia="ＭＳ ゴシック" w:hAnsi="ＭＳ ゴシック" w:hint="eastAsia"/>
        </w:rPr>
        <w:t xml:space="preserve">　　</w:t>
      </w:r>
      <w:r w:rsidRPr="00F4310E">
        <w:rPr>
          <w:rFonts w:ascii="ＭＳ ゴシック" w:eastAsia="ＭＳ ゴシック" w:hAnsi="ＭＳ ゴシック" w:hint="eastAsia"/>
        </w:rPr>
        <w:t>公募開始</w:t>
      </w:r>
    </w:p>
    <w:p w:rsidR="00682F9F" w:rsidRDefault="000B4B08" w:rsidP="000B4B08">
      <w:pPr>
        <w:rPr>
          <w:rFonts w:ascii="ＭＳ ゴシック" w:eastAsia="ＭＳ ゴシック" w:hAnsi="ＭＳ ゴシック"/>
        </w:rPr>
      </w:pPr>
      <w:r w:rsidRPr="00F4310E">
        <w:rPr>
          <w:rFonts w:ascii="ＭＳ ゴシック" w:eastAsia="ＭＳ ゴシック" w:hAnsi="ＭＳ ゴシック" w:hint="eastAsia"/>
        </w:rPr>
        <w:t xml:space="preserve">　</w:t>
      </w:r>
      <w:r w:rsidR="00C57BC1">
        <w:rPr>
          <w:rFonts w:ascii="ＭＳ ゴシック" w:eastAsia="ＭＳ ゴシック" w:hAnsi="ＭＳ ゴシック" w:hint="eastAsia"/>
        </w:rPr>
        <w:t>令和</w:t>
      </w:r>
      <w:r w:rsidR="00B61597">
        <w:rPr>
          <w:rFonts w:ascii="ＭＳ ゴシック" w:eastAsia="ＭＳ ゴシック" w:hAnsi="ＭＳ ゴシック" w:hint="eastAsia"/>
        </w:rPr>
        <w:t>２</w:t>
      </w:r>
      <w:r w:rsidRPr="00F4310E">
        <w:rPr>
          <w:rFonts w:ascii="ＭＳ ゴシック" w:eastAsia="ＭＳ ゴシック" w:hAnsi="ＭＳ ゴシック" w:hint="eastAsia"/>
        </w:rPr>
        <w:t>年</w:t>
      </w:r>
      <w:r w:rsidR="004C37C8">
        <w:rPr>
          <w:rFonts w:ascii="ＭＳ ゴシック" w:eastAsia="ＭＳ ゴシック" w:hAnsi="ＭＳ ゴシック" w:hint="eastAsia"/>
        </w:rPr>
        <w:t>１０</w:t>
      </w:r>
      <w:r w:rsidRPr="00F4310E">
        <w:rPr>
          <w:rFonts w:ascii="ＭＳ ゴシック" w:eastAsia="ＭＳ ゴシック" w:hAnsi="ＭＳ ゴシック" w:hint="eastAsia"/>
        </w:rPr>
        <w:t>月</w:t>
      </w:r>
      <w:r w:rsidR="004F67DF">
        <w:rPr>
          <w:rFonts w:ascii="ＭＳ ゴシック" w:eastAsia="ＭＳ ゴシック" w:hAnsi="ＭＳ ゴシック" w:hint="eastAsia"/>
        </w:rPr>
        <w:t>１５</w:t>
      </w:r>
      <w:r w:rsidRPr="00F4310E">
        <w:rPr>
          <w:rFonts w:ascii="ＭＳ ゴシック" w:eastAsia="ＭＳ ゴシック" w:hAnsi="ＭＳ ゴシック" w:hint="eastAsia"/>
        </w:rPr>
        <w:t>日（</w:t>
      </w:r>
      <w:r w:rsidR="004F67DF">
        <w:rPr>
          <w:rFonts w:ascii="ＭＳ ゴシック" w:eastAsia="ＭＳ ゴシック" w:hAnsi="ＭＳ ゴシック" w:hint="eastAsia"/>
        </w:rPr>
        <w:t>木</w:t>
      </w:r>
      <w:r w:rsidRPr="00F4310E">
        <w:rPr>
          <w:rFonts w:ascii="ＭＳ ゴシック" w:eastAsia="ＭＳ ゴシック" w:hAnsi="ＭＳ ゴシック" w:hint="eastAsia"/>
        </w:rPr>
        <w:t xml:space="preserve">曜日）　　　　</w:t>
      </w:r>
      <w:r w:rsidR="006D5EB7">
        <w:rPr>
          <w:rFonts w:ascii="ＭＳ ゴシック" w:eastAsia="ＭＳ ゴシック" w:hAnsi="ＭＳ ゴシック" w:hint="eastAsia"/>
        </w:rPr>
        <w:t xml:space="preserve">　</w:t>
      </w:r>
      <w:r w:rsidRPr="00F4310E">
        <w:rPr>
          <w:rFonts w:ascii="ＭＳ ゴシック" w:eastAsia="ＭＳ ゴシック" w:hAnsi="ＭＳ ゴシック" w:hint="eastAsia"/>
        </w:rPr>
        <w:t xml:space="preserve"> </w:t>
      </w:r>
      <w:r w:rsidR="00113600">
        <w:rPr>
          <w:rFonts w:ascii="ＭＳ ゴシック" w:eastAsia="ＭＳ ゴシック" w:hAnsi="ＭＳ ゴシック" w:hint="eastAsia"/>
        </w:rPr>
        <w:t xml:space="preserve">　　</w:t>
      </w:r>
      <w:r w:rsidR="00C57BC1">
        <w:rPr>
          <w:rFonts w:ascii="ＭＳ ゴシック" w:eastAsia="ＭＳ ゴシック" w:hAnsi="ＭＳ ゴシック" w:hint="eastAsia"/>
        </w:rPr>
        <w:t xml:space="preserve"> </w:t>
      </w:r>
      <w:r w:rsidR="006D5EB7">
        <w:rPr>
          <w:rFonts w:ascii="ＭＳ ゴシック" w:eastAsia="ＭＳ ゴシック" w:hAnsi="ＭＳ ゴシック" w:hint="eastAsia"/>
        </w:rPr>
        <w:t xml:space="preserve">　　</w:t>
      </w:r>
      <w:r w:rsidR="00682F9F">
        <w:rPr>
          <w:rFonts w:ascii="ＭＳ ゴシック" w:eastAsia="ＭＳ ゴシック" w:hAnsi="ＭＳ ゴシック" w:hint="eastAsia"/>
        </w:rPr>
        <w:t>説明会</w:t>
      </w:r>
    </w:p>
    <w:p w:rsidR="000B4B08" w:rsidRPr="00F4310E" w:rsidRDefault="00682F9F" w:rsidP="006D5EB7">
      <w:pPr>
        <w:ind w:firstLineChars="100" w:firstLine="205"/>
        <w:rPr>
          <w:rFonts w:ascii="ＭＳ ゴシック" w:eastAsia="ＭＳ ゴシック" w:hAnsi="ＭＳ ゴシック"/>
        </w:rPr>
      </w:pPr>
      <w:r>
        <w:rPr>
          <w:rFonts w:ascii="ＭＳ ゴシック" w:eastAsia="ＭＳ ゴシック" w:hAnsi="ＭＳ ゴシック" w:hint="eastAsia"/>
        </w:rPr>
        <w:t>令和２年１０月</w:t>
      </w:r>
      <w:r w:rsidR="004F67DF">
        <w:rPr>
          <w:rFonts w:ascii="ＭＳ ゴシック" w:eastAsia="ＭＳ ゴシック" w:hAnsi="ＭＳ ゴシック" w:hint="eastAsia"/>
        </w:rPr>
        <w:t>２</w:t>
      </w:r>
      <w:r w:rsidR="00EE43B9">
        <w:rPr>
          <w:rFonts w:ascii="ＭＳ ゴシック" w:eastAsia="ＭＳ ゴシック" w:hAnsi="ＭＳ ゴシック" w:hint="eastAsia"/>
        </w:rPr>
        <w:t>３</w:t>
      </w:r>
      <w:r>
        <w:rPr>
          <w:rFonts w:ascii="ＭＳ ゴシック" w:eastAsia="ＭＳ ゴシック" w:hAnsi="ＭＳ ゴシック" w:hint="eastAsia"/>
        </w:rPr>
        <w:t>日（</w:t>
      </w:r>
      <w:r w:rsidR="00EE43B9">
        <w:rPr>
          <w:rFonts w:ascii="ＭＳ ゴシック" w:eastAsia="ＭＳ ゴシック" w:hAnsi="ＭＳ ゴシック" w:hint="eastAsia"/>
        </w:rPr>
        <w:t>金</w:t>
      </w:r>
      <w:r>
        <w:rPr>
          <w:rFonts w:ascii="ＭＳ ゴシック" w:eastAsia="ＭＳ ゴシック" w:hAnsi="ＭＳ ゴシック" w:hint="eastAsia"/>
        </w:rPr>
        <w:t>曜日）</w:t>
      </w:r>
      <w:r w:rsidR="00694AB1">
        <w:rPr>
          <w:rFonts w:ascii="ＭＳ ゴシック" w:eastAsia="ＭＳ ゴシック" w:hAnsi="ＭＳ ゴシック" w:hint="eastAsia"/>
        </w:rPr>
        <w:t>午後５時</w:t>
      </w:r>
      <w:r>
        <w:rPr>
          <w:rFonts w:ascii="ＭＳ ゴシック" w:eastAsia="ＭＳ ゴシック" w:hAnsi="ＭＳ ゴシック" w:hint="eastAsia"/>
        </w:rPr>
        <w:t xml:space="preserve">　　　　　</w:t>
      </w:r>
      <w:r w:rsidR="006D5EB7">
        <w:rPr>
          <w:rFonts w:ascii="ＭＳ ゴシック" w:eastAsia="ＭＳ ゴシック" w:hAnsi="ＭＳ ゴシック" w:hint="eastAsia"/>
        </w:rPr>
        <w:t xml:space="preserve">　</w:t>
      </w:r>
      <w:r w:rsidR="004C37C8">
        <w:rPr>
          <w:rFonts w:ascii="ＭＳ ゴシック" w:eastAsia="ＭＳ ゴシック" w:hAnsi="ＭＳ ゴシック" w:hint="eastAsia"/>
        </w:rPr>
        <w:t>質問受付締め切り</w:t>
      </w:r>
    </w:p>
    <w:p w:rsidR="000B4B08" w:rsidRPr="00F4310E" w:rsidRDefault="00D05177" w:rsidP="000B4B08">
      <w:pPr>
        <w:rPr>
          <w:rFonts w:ascii="ＭＳ ゴシック" w:eastAsia="ＭＳ ゴシック" w:hAnsi="ＭＳ ゴシック"/>
        </w:rPr>
      </w:pPr>
      <w:r w:rsidRPr="00DD6145">
        <w:rPr>
          <w:rFonts w:ascii="ＭＳ ゴシック" w:eastAsia="ＭＳ ゴシック" w:hAnsi="ＭＳ ゴシック" w:hint="eastAsia"/>
        </w:rPr>
        <w:t xml:space="preserve">　</w:t>
      </w:r>
      <w:r w:rsidR="00C57BC1">
        <w:rPr>
          <w:rFonts w:ascii="ＭＳ ゴシック" w:eastAsia="ＭＳ ゴシック" w:hAnsi="ＭＳ ゴシック"/>
        </w:rPr>
        <w:t>令和</w:t>
      </w:r>
      <w:r w:rsidR="00B61597">
        <w:rPr>
          <w:rFonts w:ascii="ＭＳ ゴシック" w:eastAsia="ＭＳ ゴシック" w:hAnsi="ＭＳ ゴシック" w:hint="eastAsia"/>
        </w:rPr>
        <w:t>２</w:t>
      </w:r>
      <w:r w:rsidR="000B4B08" w:rsidRPr="00F4310E">
        <w:rPr>
          <w:rFonts w:ascii="ＭＳ ゴシック" w:eastAsia="ＭＳ ゴシック" w:hAnsi="ＭＳ ゴシック" w:hint="eastAsia"/>
        </w:rPr>
        <w:t>年</w:t>
      </w:r>
      <w:r w:rsidR="00C43421">
        <w:rPr>
          <w:rFonts w:ascii="ＭＳ ゴシック" w:eastAsia="ＭＳ ゴシック" w:hAnsi="ＭＳ ゴシック" w:hint="eastAsia"/>
        </w:rPr>
        <w:t>１１</w:t>
      </w:r>
      <w:r w:rsidR="000B4B08" w:rsidRPr="00F4310E">
        <w:rPr>
          <w:rFonts w:ascii="ＭＳ ゴシック" w:eastAsia="ＭＳ ゴシック" w:hAnsi="ＭＳ ゴシック" w:hint="eastAsia"/>
        </w:rPr>
        <w:t>月</w:t>
      </w:r>
      <w:r w:rsidR="004F67DF">
        <w:rPr>
          <w:rFonts w:ascii="ＭＳ ゴシック" w:eastAsia="ＭＳ ゴシック" w:hAnsi="ＭＳ ゴシック" w:hint="eastAsia"/>
        </w:rPr>
        <w:t xml:space="preserve">　９</w:t>
      </w:r>
      <w:r w:rsidR="000B4B08" w:rsidRPr="00F4310E">
        <w:rPr>
          <w:rFonts w:ascii="ＭＳ ゴシック" w:eastAsia="ＭＳ ゴシック" w:hAnsi="ＭＳ ゴシック" w:hint="eastAsia"/>
        </w:rPr>
        <w:t>日（</w:t>
      </w:r>
      <w:r w:rsidR="004F67DF">
        <w:rPr>
          <w:rFonts w:ascii="ＭＳ ゴシック" w:eastAsia="ＭＳ ゴシック" w:hAnsi="ＭＳ ゴシック" w:hint="eastAsia"/>
        </w:rPr>
        <w:t>月</w:t>
      </w:r>
      <w:r w:rsidR="000B4B08" w:rsidRPr="00F4310E">
        <w:rPr>
          <w:rFonts w:ascii="ＭＳ ゴシック" w:eastAsia="ＭＳ ゴシック" w:hAnsi="ＭＳ ゴシック" w:hint="eastAsia"/>
        </w:rPr>
        <w:t xml:space="preserve">曜日）午後５時　 </w:t>
      </w:r>
      <w:r w:rsidR="00C57BC1">
        <w:rPr>
          <w:rFonts w:ascii="ＭＳ ゴシック" w:eastAsia="ＭＳ ゴシック" w:hAnsi="ＭＳ ゴシック"/>
        </w:rPr>
        <w:t xml:space="preserve"> </w:t>
      </w:r>
      <w:r w:rsidR="00113600">
        <w:rPr>
          <w:rFonts w:ascii="ＭＳ ゴシック" w:eastAsia="ＭＳ ゴシック" w:hAnsi="ＭＳ ゴシック" w:hint="eastAsia"/>
        </w:rPr>
        <w:t xml:space="preserve">　</w:t>
      </w:r>
      <w:r w:rsidR="006D5EB7">
        <w:rPr>
          <w:rFonts w:ascii="ＭＳ ゴシック" w:eastAsia="ＭＳ ゴシック" w:hAnsi="ＭＳ ゴシック" w:hint="eastAsia"/>
        </w:rPr>
        <w:t xml:space="preserve">　　　</w:t>
      </w:r>
      <w:r w:rsidR="000B4B08" w:rsidRPr="00F4310E">
        <w:rPr>
          <w:rFonts w:ascii="ＭＳ ゴシック" w:eastAsia="ＭＳ ゴシック" w:hAnsi="ＭＳ ゴシック" w:hint="eastAsia"/>
        </w:rPr>
        <w:t>提案書類提出締切</w:t>
      </w:r>
    </w:p>
    <w:p w:rsidR="000B4B08" w:rsidRDefault="00C57BC1" w:rsidP="006D5EB7">
      <w:pPr>
        <w:ind w:firstLineChars="100" w:firstLine="205"/>
        <w:rPr>
          <w:rFonts w:ascii="ＭＳ ゴシック" w:eastAsia="ＭＳ ゴシック" w:hAnsi="ＭＳ ゴシック"/>
        </w:rPr>
      </w:pPr>
      <w:r>
        <w:rPr>
          <w:rFonts w:ascii="ＭＳ ゴシック" w:eastAsia="ＭＳ ゴシック" w:hAnsi="ＭＳ ゴシック"/>
        </w:rPr>
        <w:t>令和</w:t>
      </w:r>
      <w:r w:rsidR="00B61597">
        <w:rPr>
          <w:rFonts w:ascii="ＭＳ ゴシック" w:eastAsia="ＭＳ ゴシック" w:hAnsi="ＭＳ ゴシック" w:hint="eastAsia"/>
        </w:rPr>
        <w:t>２</w:t>
      </w:r>
      <w:r w:rsidR="000B4B08" w:rsidRPr="00F4310E">
        <w:rPr>
          <w:rFonts w:ascii="ＭＳ ゴシック" w:eastAsia="ＭＳ ゴシック" w:hAnsi="ＭＳ ゴシック" w:hint="eastAsia"/>
        </w:rPr>
        <w:t>年</w:t>
      </w:r>
      <w:r w:rsidR="00B61597">
        <w:rPr>
          <w:rFonts w:ascii="ＭＳ ゴシック" w:eastAsia="ＭＳ ゴシック" w:hAnsi="ＭＳ ゴシック" w:hint="eastAsia"/>
        </w:rPr>
        <w:t>１</w:t>
      </w:r>
      <w:r w:rsidR="00682F9F">
        <w:rPr>
          <w:rFonts w:ascii="ＭＳ ゴシック" w:eastAsia="ＭＳ ゴシック" w:hAnsi="ＭＳ ゴシック" w:hint="eastAsia"/>
        </w:rPr>
        <w:t>１</w:t>
      </w:r>
      <w:r w:rsidR="000B4B08" w:rsidRPr="00F4310E">
        <w:rPr>
          <w:rFonts w:ascii="ＭＳ ゴシック" w:eastAsia="ＭＳ ゴシック" w:hAnsi="ＭＳ ゴシック" w:hint="eastAsia"/>
        </w:rPr>
        <w:t>月</w:t>
      </w:r>
      <w:r w:rsidR="00C43421">
        <w:rPr>
          <w:rFonts w:ascii="ＭＳ ゴシック" w:eastAsia="ＭＳ ゴシック" w:hAnsi="ＭＳ ゴシック" w:hint="eastAsia"/>
        </w:rPr>
        <w:t>１３</w:t>
      </w:r>
      <w:r w:rsidR="000B4B08" w:rsidRPr="00F4310E">
        <w:rPr>
          <w:rFonts w:ascii="ＭＳ ゴシック" w:eastAsia="ＭＳ ゴシック" w:hAnsi="ＭＳ ゴシック" w:hint="eastAsia"/>
        </w:rPr>
        <w:t>日（</w:t>
      </w:r>
      <w:r w:rsidR="00AD26C3">
        <w:rPr>
          <w:rFonts w:ascii="ＭＳ ゴシック" w:eastAsia="ＭＳ ゴシック" w:hAnsi="ＭＳ ゴシック" w:hint="eastAsia"/>
        </w:rPr>
        <w:t>金</w:t>
      </w:r>
      <w:r w:rsidR="000B4B08" w:rsidRPr="00F4310E">
        <w:rPr>
          <w:rFonts w:ascii="ＭＳ ゴシック" w:eastAsia="ＭＳ ゴシック" w:hAnsi="ＭＳ ゴシック" w:hint="eastAsia"/>
        </w:rPr>
        <w:t>曜日）（予定</w:t>
      </w:r>
      <w:r w:rsidR="006D5EB7">
        <w:rPr>
          <w:rFonts w:ascii="ＭＳ ゴシック" w:eastAsia="ＭＳ ゴシック" w:hAnsi="ＭＳ ゴシック" w:hint="eastAsia"/>
        </w:rPr>
        <w:t>）</w:t>
      </w:r>
      <w:r w:rsidR="00682F9F">
        <w:rPr>
          <w:rFonts w:ascii="ＭＳ ゴシック" w:eastAsia="ＭＳ ゴシック" w:hAnsi="ＭＳ ゴシック" w:hint="eastAsia"/>
        </w:rPr>
        <w:t xml:space="preserve">　</w:t>
      </w:r>
      <w:r w:rsidR="000B4B08" w:rsidRPr="00F4310E">
        <w:rPr>
          <w:rFonts w:ascii="ＭＳ ゴシック" w:eastAsia="ＭＳ ゴシック" w:hAnsi="ＭＳ ゴシック" w:hint="eastAsia"/>
        </w:rPr>
        <w:t xml:space="preserve">　　</w:t>
      </w:r>
      <w:r w:rsidR="00113600">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006D5EB7">
        <w:rPr>
          <w:rFonts w:ascii="ＭＳ ゴシック" w:eastAsia="ＭＳ ゴシック" w:hAnsi="ＭＳ ゴシック" w:hint="eastAsia"/>
        </w:rPr>
        <w:t xml:space="preserve">　　</w:t>
      </w:r>
      <w:r w:rsidR="000B4B08" w:rsidRPr="00F4310E">
        <w:rPr>
          <w:rFonts w:ascii="ＭＳ ゴシック" w:eastAsia="ＭＳ ゴシック" w:hAnsi="ＭＳ ゴシック" w:hint="eastAsia"/>
        </w:rPr>
        <w:t>選定委員会</w:t>
      </w:r>
    </w:p>
    <w:p w:rsidR="000B4B08" w:rsidRPr="00F4310E" w:rsidRDefault="000B4B08">
      <w:pPr>
        <w:rPr>
          <w:rFonts w:ascii="ＭＳ ゴシック" w:eastAsia="ＭＳ ゴシック" w:hAnsi="ＭＳ ゴシック"/>
        </w:rPr>
      </w:pPr>
      <w:r w:rsidRPr="00F4310E">
        <w:rPr>
          <w:rFonts w:ascii="ＭＳ ゴシック" w:eastAsia="ＭＳ ゴシック" w:hAnsi="ＭＳ ゴシック" w:hint="eastAsia"/>
        </w:rPr>
        <w:t xml:space="preserve">　</w:t>
      </w:r>
      <w:r w:rsidR="00C57BC1">
        <w:rPr>
          <w:rFonts w:ascii="ＭＳ ゴシック" w:eastAsia="ＭＳ ゴシック" w:hAnsi="ＭＳ ゴシック"/>
        </w:rPr>
        <w:t>令和</w:t>
      </w:r>
      <w:r w:rsidR="00B61597">
        <w:rPr>
          <w:rFonts w:ascii="ＭＳ ゴシック" w:eastAsia="ＭＳ ゴシック" w:hAnsi="ＭＳ ゴシック" w:hint="eastAsia"/>
        </w:rPr>
        <w:t>２</w:t>
      </w:r>
      <w:r w:rsidRPr="00F4310E">
        <w:rPr>
          <w:rFonts w:ascii="ＭＳ ゴシック" w:eastAsia="ＭＳ ゴシック" w:hAnsi="ＭＳ ゴシック" w:hint="eastAsia"/>
        </w:rPr>
        <w:t>年</w:t>
      </w:r>
      <w:r w:rsidR="002F7A7E">
        <w:rPr>
          <w:rFonts w:ascii="ＭＳ ゴシック" w:eastAsia="ＭＳ ゴシック" w:hAnsi="ＭＳ ゴシック" w:hint="eastAsia"/>
        </w:rPr>
        <w:t>１</w:t>
      </w:r>
      <w:r w:rsidR="00682F9F">
        <w:rPr>
          <w:rFonts w:ascii="ＭＳ ゴシック" w:eastAsia="ＭＳ ゴシック" w:hAnsi="ＭＳ ゴシック" w:hint="eastAsia"/>
        </w:rPr>
        <w:t>１</w:t>
      </w:r>
      <w:r w:rsidRPr="00F4310E">
        <w:rPr>
          <w:rFonts w:ascii="ＭＳ ゴシック" w:eastAsia="ＭＳ ゴシック" w:hAnsi="ＭＳ ゴシック" w:hint="eastAsia"/>
        </w:rPr>
        <w:t>月</w:t>
      </w:r>
      <w:r w:rsidR="00E936A7">
        <w:rPr>
          <w:rFonts w:ascii="ＭＳ ゴシック" w:eastAsia="ＭＳ ゴシック" w:hAnsi="ＭＳ ゴシック" w:hint="eastAsia"/>
        </w:rPr>
        <w:t xml:space="preserve">中旬　</w:t>
      </w:r>
      <w:r w:rsidRPr="00F4310E">
        <w:rPr>
          <w:rFonts w:ascii="ＭＳ ゴシック" w:eastAsia="ＭＳ ゴシック" w:hAnsi="ＭＳ ゴシック" w:hint="eastAsia"/>
        </w:rPr>
        <w:t xml:space="preserve">　　</w:t>
      </w:r>
      <w:r w:rsidR="006D5EB7">
        <w:rPr>
          <w:rFonts w:ascii="ＭＳ ゴシック" w:eastAsia="ＭＳ ゴシック" w:hAnsi="ＭＳ ゴシック" w:hint="eastAsia"/>
        </w:rPr>
        <w:t xml:space="preserve">　　 </w:t>
      </w:r>
      <w:r w:rsidR="00E936A7">
        <w:rPr>
          <w:rFonts w:ascii="ＭＳ ゴシック" w:eastAsia="ＭＳ ゴシック" w:hAnsi="ＭＳ ゴシック" w:hint="eastAsia"/>
        </w:rPr>
        <w:t xml:space="preserve">　　　　　　</w:t>
      </w:r>
      <w:r w:rsidR="00E936A7">
        <w:rPr>
          <w:rFonts w:ascii="ＭＳ ゴシック" w:eastAsia="ＭＳ ゴシック" w:hAnsi="ＭＳ ゴシック" w:hint="eastAsia"/>
        </w:rPr>
        <w:tab/>
        <w:t xml:space="preserve">　</w:t>
      </w:r>
      <w:r w:rsidRPr="00F4310E">
        <w:rPr>
          <w:rFonts w:ascii="ＭＳ ゴシック" w:eastAsia="ＭＳ ゴシック" w:hAnsi="ＭＳ ゴシック" w:hint="eastAsia"/>
        </w:rPr>
        <w:t>契約締結</w:t>
      </w:r>
    </w:p>
    <w:p w:rsidR="008D121E" w:rsidRDefault="000B4B08" w:rsidP="000B4B08">
      <w:pPr>
        <w:rPr>
          <w:rFonts w:ascii="ＭＳ ゴシック" w:eastAsia="ＭＳ ゴシック" w:hAnsi="ＭＳ ゴシック"/>
        </w:rPr>
      </w:pPr>
      <w:r w:rsidRPr="00F4310E">
        <w:rPr>
          <w:rFonts w:ascii="ＭＳ ゴシック" w:eastAsia="ＭＳ ゴシック" w:hAnsi="ＭＳ ゴシック" w:hint="eastAsia"/>
        </w:rPr>
        <w:t xml:space="preserve">　</w:t>
      </w:r>
      <w:r w:rsidR="002F7A7E">
        <w:rPr>
          <w:rFonts w:ascii="ＭＳ ゴシック" w:eastAsia="ＭＳ ゴシック" w:hAnsi="ＭＳ ゴシック" w:hint="eastAsia"/>
        </w:rPr>
        <w:t>令和２年</w:t>
      </w:r>
      <w:r w:rsidR="00460D02">
        <w:rPr>
          <w:rFonts w:ascii="ＭＳ ゴシック" w:eastAsia="ＭＳ ゴシック" w:hAnsi="ＭＳ ゴシック" w:hint="eastAsia"/>
        </w:rPr>
        <w:t>１１月</w:t>
      </w:r>
      <w:r w:rsidR="00E936A7">
        <w:rPr>
          <w:rFonts w:ascii="ＭＳ ゴシック" w:eastAsia="ＭＳ ゴシック" w:hAnsi="ＭＳ ゴシック" w:hint="eastAsia"/>
        </w:rPr>
        <w:t>中旬</w:t>
      </w:r>
      <w:r w:rsidR="002F7A7E">
        <w:rPr>
          <w:rFonts w:ascii="ＭＳ ゴシック" w:eastAsia="ＭＳ ゴシック" w:hAnsi="ＭＳ ゴシック" w:hint="eastAsia"/>
        </w:rPr>
        <w:t>～令和３年</w:t>
      </w:r>
      <w:r w:rsidR="00D33F69">
        <w:rPr>
          <w:rFonts w:ascii="ＭＳ ゴシック" w:eastAsia="ＭＳ ゴシック" w:hAnsi="ＭＳ ゴシック" w:hint="eastAsia"/>
        </w:rPr>
        <w:t>３</w:t>
      </w:r>
      <w:r w:rsidR="002F7A7E">
        <w:rPr>
          <w:rFonts w:ascii="ＭＳ ゴシック" w:eastAsia="ＭＳ ゴシック" w:hAnsi="ＭＳ ゴシック" w:hint="eastAsia"/>
        </w:rPr>
        <w:t>月</w:t>
      </w:r>
      <w:r w:rsidR="00D33F69">
        <w:rPr>
          <w:rFonts w:ascii="ＭＳ ゴシック" w:eastAsia="ＭＳ ゴシック" w:hAnsi="ＭＳ ゴシック" w:hint="eastAsia"/>
        </w:rPr>
        <w:t>中旬</w:t>
      </w:r>
      <w:r w:rsidR="002F7A7E">
        <w:rPr>
          <w:rFonts w:ascii="ＭＳ ゴシック" w:eastAsia="ＭＳ ゴシック" w:hAnsi="ＭＳ ゴシック" w:hint="eastAsia"/>
        </w:rPr>
        <w:t xml:space="preserve">　</w:t>
      </w:r>
      <w:r w:rsidR="00E936A7">
        <w:rPr>
          <w:rFonts w:ascii="ＭＳ ゴシック" w:eastAsia="ＭＳ ゴシック" w:hAnsi="ＭＳ ゴシック" w:hint="eastAsia"/>
        </w:rPr>
        <w:t xml:space="preserve">　　　　　　</w:t>
      </w:r>
      <w:r w:rsidR="008D121E">
        <w:rPr>
          <w:rFonts w:ascii="ＭＳ ゴシック" w:eastAsia="ＭＳ ゴシック" w:hAnsi="ＭＳ ゴシック" w:hint="eastAsia"/>
        </w:rPr>
        <w:t>調査委託</w:t>
      </w:r>
    </w:p>
    <w:p w:rsidR="000B4B08" w:rsidRPr="00F4310E" w:rsidRDefault="009E6693" w:rsidP="00D93538">
      <w:pPr>
        <w:rPr>
          <w:rFonts w:ascii="ＭＳ ゴシック" w:eastAsia="ＭＳ ゴシック" w:hAnsi="ＭＳ ゴシック"/>
        </w:rPr>
      </w:pPr>
      <w:r>
        <w:rPr>
          <w:rFonts w:ascii="ＭＳ ゴシック" w:eastAsia="ＭＳ ゴシック" w:hAnsi="ＭＳ ゴシック" w:hint="eastAsia"/>
        </w:rPr>
        <w:t xml:space="preserve">　</w:t>
      </w:r>
      <w:r w:rsidR="00C57BC1">
        <w:rPr>
          <w:rFonts w:ascii="ＭＳ ゴシック" w:eastAsia="ＭＳ ゴシック" w:hAnsi="ＭＳ ゴシック"/>
        </w:rPr>
        <w:t>令和</w:t>
      </w:r>
      <w:r w:rsidR="008D121E">
        <w:rPr>
          <w:rFonts w:ascii="ＭＳ ゴシック" w:eastAsia="ＭＳ ゴシック" w:hAnsi="ＭＳ ゴシック" w:hint="eastAsia"/>
        </w:rPr>
        <w:t>３</w:t>
      </w:r>
      <w:r w:rsidR="000D1F24">
        <w:rPr>
          <w:rFonts w:ascii="ＭＳ ゴシック" w:eastAsia="ＭＳ ゴシック" w:hAnsi="ＭＳ ゴシック" w:hint="eastAsia"/>
        </w:rPr>
        <w:t>年</w:t>
      </w:r>
      <w:r w:rsidR="000B4B08" w:rsidRPr="00F4310E">
        <w:rPr>
          <w:rFonts w:ascii="ＭＳ ゴシック" w:eastAsia="ＭＳ ゴシック" w:hAnsi="ＭＳ ゴシック" w:hint="eastAsia"/>
        </w:rPr>
        <w:t>３月</w:t>
      </w:r>
      <w:r w:rsidR="00682F9F">
        <w:rPr>
          <w:rFonts w:ascii="ＭＳ ゴシック" w:eastAsia="ＭＳ ゴシック" w:hAnsi="ＭＳ ゴシック" w:hint="eastAsia"/>
        </w:rPr>
        <w:t>３１</w:t>
      </w:r>
      <w:r w:rsidR="000B4B08" w:rsidRPr="00F4310E">
        <w:rPr>
          <w:rFonts w:ascii="ＭＳ ゴシック" w:eastAsia="ＭＳ ゴシック" w:hAnsi="ＭＳ ゴシック" w:hint="eastAsia"/>
        </w:rPr>
        <w:t>日（</w:t>
      </w:r>
      <w:r w:rsidR="00682F9F">
        <w:rPr>
          <w:rFonts w:ascii="ＭＳ ゴシック" w:eastAsia="ＭＳ ゴシック" w:hAnsi="ＭＳ ゴシック" w:hint="eastAsia"/>
        </w:rPr>
        <w:t>水</w:t>
      </w:r>
      <w:r w:rsidR="000B4B08" w:rsidRPr="00F4310E">
        <w:rPr>
          <w:rFonts w:ascii="ＭＳ ゴシック" w:eastAsia="ＭＳ ゴシック" w:hAnsi="ＭＳ ゴシック" w:hint="eastAsia"/>
        </w:rPr>
        <w:t xml:space="preserve">曜日）　　　　　</w:t>
      </w:r>
      <w:r w:rsidR="00113600">
        <w:rPr>
          <w:rFonts w:ascii="ＭＳ ゴシック" w:eastAsia="ＭＳ ゴシック" w:hAnsi="ＭＳ ゴシック" w:hint="eastAsia"/>
        </w:rPr>
        <w:t xml:space="preserve">　　　　　</w:t>
      </w:r>
      <w:r w:rsidR="000B4B08" w:rsidRPr="00F4310E">
        <w:rPr>
          <w:rFonts w:ascii="ＭＳ ゴシック" w:eastAsia="ＭＳ ゴシック" w:hAnsi="ＭＳ ゴシック" w:hint="eastAsia"/>
        </w:rPr>
        <w:t xml:space="preserve"> </w:t>
      </w:r>
      <w:r w:rsidR="00C57BC1">
        <w:rPr>
          <w:rFonts w:ascii="ＭＳ ゴシック" w:eastAsia="ＭＳ ゴシック" w:hAnsi="ＭＳ ゴシック"/>
        </w:rPr>
        <w:t xml:space="preserve"> </w:t>
      </w:r>
      <w:r w:rsidR="000B4B08" w:rsidRPr="00F4310E">
        <w:rPr>
          <w:rFonts w:ascii="ＭＳ ゴシック" w:eastAsia="ＭＳ ゴシック" w:hAnsi="ＭＳ ゴシック" w:hint="eastAsia"/>
        </w:rPr>
        <w:t>事業終了</w:t>
      </w:r>
    </w:p>
    <w:p w:rsidR="001666B5" w:rsidRDefault="001666B5" w:rsidP="00AB002C">
      <w:pPr>
        <w:rPr>
          <w:rFonts w:ascii="ＭＳ ゴシック" w:eastAsia="ＭＳ ゴシック" w:hAnsi="ＭＳ ゴシック"/>
          <w:b/>
        </w:rPr>
      </w:pPr>
    </w:p>
    <w:p w:rsidR="007007E5" w:rsidRPr="00F4310E" w:rsidRDefault="007007E5" w:rsidP="00AB002C">
      <w:pPr>
        <w:rPr>
          <w:rFonts w:ascii="ＭＳ ゴシック" w:eastAsia="ＭＳ ゴシック" w:hAnsi="ＭＳ ゴシック"/>
          <w:b/>
        </w:rPr>
      </w:pPr>
    </w:p>
    <w:p w:rsidR="00AB002C" w:rsidRPr="00F4310E" w:rsidRDefault="00AB002C" w:rsidP="00AB002C">
      <w:pPr>
        <w:rPr>
          <w:rFonts w:ascii="ＭＳ ゴシック" w:eastAsia="ＭＳ ゴシック" w:hAnsi="ＭＳ ゴシック"/>
          <w:b/>
          <w:color w:val="FF0000"/>
        </w:rPr>
      </w:pPr>
      <w:r w:rsidRPr="00F4310E">
        <w:rPr>
          <w:rFonts w:ascii="ＭＳ ゴシック" w:eastAsia="ＭＳ ゴシック" w:hAnsi="ＭＳ ゴシック" w:hint="eastAsia"/>
          <w:b/>
        </w:rPr>
        <w:t>３　公募参加資格</w:t>
      </w:r>
    </w:p>
    <w:p w:rsidR="00105F53" w:rsidRPr="00F4310E" w:rsidRDefault="00AB002C" w:rsidP="00BB0C47">
      <w:pPr>
        <w:ind w:leftChars="100" w:left="205" w:firstLineChars="100" w:firstLine="205"/>
        <w:rPr>
          <w:rFonts w:ascii="ＭＳ ゴシック" w:eastAsia="ＭＳ ゴシック" w:hAnsi="ＭＳ ゴシック"/>
        </w:rPr>
      </w:pPr>
      <w:r w:rsidRPr="00BB0C47">
        <w:rPr>
          <w:rFonts w:ascii="ＭＳ ゴシック" w:eastAsia="ＭＳ ゴシック" w:hAnsi="ＭＳ ゴシック" w:hint="eastAsia"/>
        </w:rPr>
        <w:t>次に掲げる要件をすべて満たす者</w:t>
      </w:r>
      <w:r w:rsidRPr="00F4310E">
        <w:rPr>
          <w:rFonts w:ascii="ＭＳ ゴシック" w:eastAsia="ＭＳ ゴシック" w:hAnsi="ＭＳ ゴシック" w:hint="eastAsia"/>
        </w:rPr>
        <w:t>又は複数の者による共同企業体（以下「共同企業体」という。）であること。</w:t>
      </w:r>
    </w:p>
    <w:p w:rsidR="00AB002C" w:rsidRPr="00F4310E" w:rsidRDefault="00AB002C" w:rsidP="00AB002C">
      <w:pPr>
        <w:ind w:leftChars="100" w:left="205" w:firstLineChars="100" w:firstLine="205"/>
        <w:rPr>
          <w:rFonts w:ascii="ＭＳ ゴシック" w:eastAsia="ＭＳ ゴシック" w:hAnsi="ＭＳ ゴシック"/>
          <w:b/>
          <w:color w:val="FF0000"/>
          <w:szCs w:val="21"/>
        </w:rPr>
      </w:pPr>
      <w:r w:rsidRPr="00F4310E">
        <w:rPr>
          <w:rFonts w:ascii="ＭＳ ゴシック" w:eastAsia="ＭＳ ゴシック" w:hAnsi="ＭＳ ゴシック" w:hint="eastAsia"/>
        </w:rPr>
        <w:t>なお、共同企業体で参加する者にあっては、構成員全員が該当すること。（※（</w:t>
      </w:r>
      <w:r w:rsidR="00D27FB6" w:rsidRPr="00F4310E">
        <w:rPr>
          <w:rFonts w:ascii="ＭＳ ゴシック" w:eastAsia="ＭＳ ゴシック" w:hAnsi="ＭＳ ゴシック" w:hint="eastAsia"/>
        </w:rPr>
        <w:t>6</w:t>
      </w:r>
      <w:r w:rsidRPr="00F4310E">
        <w:rPr>
          <w:rFonts w:ascii="ＭＳ ゴシック" w:eastAsia="ＭＳ ゴシック" w:hAnsi="ＭＳ ゴシック" w:hint="eastAsia"/>
        </w:rPr>
        <w:t>）は共同企業体の構成員の代表者が有していればよい。）</w:t>
      </w:r>
    </w:p>
    <w:p w:rsidR="00AB002C" w:rsidRPr="00F4310E" w:rsidRDefault="00A168B6" w:rsidP="00BB0C47">
      <w:pPr>
        <w:ind w:firstLineChars="100" w:firstLine="205"/>
        <w:rPr>
          <w:rFonts w:ascii="ＭＳ ゴシック" w:eastAsia="ＭＳ ゴシック" w:hAnsi="ＭＳ ゴシック"/>
        </w:rPr>
      </w:pPr>
      <w:r w:rsidRPr="00F4310E">
        <w:rPr>
          <w:rFonts w:ascii="ＭＳ ゴシック" w:eastAsia="ＭＳ ゴシック" w:hAnsi="ＭＳ ゴシック" w:hint="eastAsia"/>
        </w:rPr>
        <w:t>（１）</w:t>
      </w:r>
      <w:r w:rsidR="00AB002C" w:rsidRPr="00F4310E">
        <w:rPr>
          <w:rFonts w:ascii="ＭＳ ゴシック" w:eastAsia="ＭＳ ゴシック" w:hAnsi="ＭＳ ゴシック" w:hint="eastAsia"/>
        </w:rPr>
        <w:t>次のアから</w:t>
      </w:r>
      <w:r w:rsidR="004B0D82" w:rsidRPr="00F4310E">
        <w:rPr>
          <w:rFonts w:ascii="ＭＳ ゴシック" w:eastAsia="ＭＳ ゴシック" w:hAnsi="ＭＳ ゴシック" w:hint="eastAsia"/>
        </w:rPr>
        <w:t>ク</w:t>
      </w:r>
      <w:r w:rsidR="00AB002C" w:rsidRPr="00F4310E">
        <w:rPr>
          <w:rFonts w:ascii="ＭＳ ゴシック" w:eastAsia="ＭＳ ゴシック" w:hAnsi="ＭＳ ゴシック" w:hint="eastAsia"/>
        </w:rPr>
        <w:t>までのいずれにも該当しない者であること。</w:t>
      </w:r>
    </w:p>
    <w:p w:rsidR="00AB002C" w:rsidRPr="00F4310E" w:rsidRDefault="00AB002C" w:rsidP="00BB0C47">
      <w:pPr>
        <w:ind w:firstLineChars="200" w:firstLine="411"/>
        <w:rPr>
          <w:rFonts w:ascii="ＭＳ ゴシック" w:eastAsia="ＭＳ ゴシック" w:hAnsi="ＭＳ ゴシック"/>
        </w:rPr>
      </w:pPr>
      <w:r w:rsidRPr="00F4310E">
        <w:rPr>
          <w:rFonts w:ascii="ＭＳ ゴシック" w:eastAsia="ＭＳ ゴシック" w:hAnsi="ＭＳ ゴシック" w:hint="eastAsia"/>
        </w:rPr>
        <w:t>ア　成年被後見人</w:t>
      </w:r>
    </w:p>
    <w:p w:rsidR="00AB002C" w:rsidRPr="00F4310E" w:rsidRDefault="00AB002C" w:rsidP="00AB002C">
      <w:pPr>
        <w:ind w:leftChars="200" w:left="616" w:hangingChars="100" w:hanging="205"/>
        <w:rPr>
          <w:rFonts w:ascii="ＭＳ ゴシック" w:eastAsia="ＭＳ ゴシック" w:hAnsi="ＭＳ ゴシック"/>
        </w:rPr>
      </w:pPr>
      <w:r w:rsidRPr="00F4310E">
        <w:rPr>
          <w:rFonts w:ascii="ＭＳ ゴシック" w:eastAsia="ＭＳ ゴシック" w:hAnsi="ＭＳ ゴシック" w:hint="eastAsia"/>
        </w:rPr>
        <w:t>イ　民法の一部を改正する法律（平成11年法律第149号</w:t>
      </w:r>
      <w:r w:rsidRPr="00F4310E">
        <w:rPr>
          <w:rFonts w:ascii="ＭＳ ゴシック" w:eastAsia="ＭＳ ゴシック" w:hAnsi="ＭＳ ゴシック"/>
        </w:rPr>
        <w:t>）</w:t>
      </w:r>
      <w:r w:rsidRPr="00F4310E">
        <w:rPr>
          <w:rFonts w:ascii="ＭＳ ゴシック" w:eastAsia="ＭＳ ゴシック" w:hAnsi="ＭＳ ゴシック" w:hint="eastAsia"/>
        </w:rPr>
        <w:t>附則第３条第３項の規定によりなお従前の例によることとされる同法による改正前の民法（明治29年法律第89号）第11条に規定する準禁治産者</w:t>
      </w:r>
    </w:p>
    <w:p w:rsidR="00AB002C" w:rsidRPr="00F4310E" w:rsidRDefault="00AB002C" w:rsidP="00AB002C">
      <w:pPr>
        <w:ind w:firstLineChars="200" w:firstLine="411"/>
        <w:rPr>
          <w:rFonts w:ascii="ＭＳ ゴシック" w:eastAsia="ＭＳ ゴシック" w:hAnsi="ＭＳ ゴシック"/>
        </w:rPr>
      </w:pPr>
      <w:r w:rsidRPr="00F4310E">
        <w:rPr>
          <w:rFonts w:ascii="ＭＳ ゴシック" w:eastAsia="ＭＳ ゴシック" w:hAnsi="ＭＳ ゴシック" w:hint="eastAsia"/>
        </w:rPr>
        <w:t>ウ　被保佐人であって契約締結のために必要な同意を得ていないもの</w:t>
      </w:r>
    </w:p>
    <w:p w:rsidR="00AB002C" w:rsidRPr="00F4310E" w:rsidRDefault="00AB002C" w:rsidP="00FB353D">
      <w:pPr>
        <w:ind w:leftChars="200" w:left="616" w:hangingChars="100" w:hanging="205"/>
        <w:rPr>
          <w:rFonts w:ascii="ＭＳ ゴシック" w:eastAsia="ＭＳ ゴシック" w:hAnsi="ＭＳ ゴシック"/>
        </w:rPr>
      </w:pPr>
      <w:r w:rsidRPr="00F4310E">
        <w:rPr>
          <w:rFonts w:ascii="ＭＳ ゴシック" w:eastAsia="ＭＳ ゴシック" w:hAnsi="ＭＳ ゴシック" w:hint="eastAsia"/>
        </w:rPr>
        <w:lastRenderedPageBreak/>
        <w:t>エ　民法第17条第１項の規定による契約締結に関する同意権付与の審判を受けた被補助人であって、契約締結のために必要な同意を得ていないもの</w:t>
      </w:r>
    </w:p>
    <w:p w:rsidR="00AB002C" w:rsidRPr="00F4310E" w:rsidRDefault="00AB002C" w:rsidP="00AB002C">
      <w:pPr>
        <w:ind w:leftChars="200" w:left="616" w:hangingChars="100" w:hanging="205"/>
        <w:rPr>
          <w:rFonts w:ascii="ＭＳ ゴシック" w:eastAsia="ＭＳ ゴシック" w:hAnsi="ＭＳ ゴシック"/>
        </w:rPr>
      </w:pPr>
      <w:r w:rsidRPr="00F4310E">
        <w:rPr>
          <w:rFonts w:ascii="ＭＳ ゴシック" w:eastAsia="ＭＳ ゴシック" w:hAnsi="ＭＳ ゴシック" w:hint="eastAsia"/>
        </w:rPr>
        <w:t>オ　営業の許可を受けていない未成年者であって、契約締結のために必要な同意を得ていないもの</w:t>
      </w:r>
    </w:p>
    <w:p w:rsidR="00F76146" w:rsidRPr="00F4310E" w:rsidRDefault="00AB002C" w:rsidP="00F76146">
      <w:pPr>
        <w:ind w:firstLineChars="200" w:firstLine="411"/>
        <w:rPr>
          <w:rFonts w:ascii="ＭＳ ゴシック" w:eastAsia="ＭＳ ゴシック" w:hAnsi="ＭＳ ゴシック"/>
          <w:szCs w:val="21"/>
        </w:rPr>
      </w:pPr>
      <w:r w:rsidRPr="00F4310E">
        <w:rPr>
          <w:rFonts w:ascii="ＭＳ ゴシック" w:eastAsia="ＭＳ ゴシック" w:hAnsi="ＭＳ ゴシック" w:hint="eastAsia"/>
        </w:rPr>
        <w:t xml:space="preserve">カ　</w:t>
      </w:r>
      <w:r w:rsidR="00F76146" w:rsidRPr="00F4310E">
        <w:rPr>
          <w:rFonts w:ascii="ＭＳ ゴシック" w:eastAsia="ＭＳ ゴシック" w:hAnsi="ＭＳ ゴシック" w:hint="eastAsia"/>
          <w:szCs w:val="21"/>
        </w:rPr>
        <w:t>破産手続開始の決定を受けて復権を得ない者</w:t>
      </w:r>
    </w:p>
    <w:p w:rsidR="00F76146" w:rsidRPr="00F4310E" w:rsidRDefault="00F76146" w:rsidP="00F76146">
      <w:pPr>
        <w:ind w:leftChars="200" w:left="616" w:hangingChars="100" w:hanging="205"/>
        <w:rPr>
          <w:rFonts w:ascii="ＭＳ ゴシック" w:eastAsia="ＭＳ ゴシック" w:hAnsi="ＭＳ ゴシック"/>
          <w:szCs w:val="21"/>
        </w:rPr>
      </w:pPr>
      <w:r w:rsidRPr="00F4310E">
        <w:rPr>
          <w:rFonts w:ascii="ＭＳ ゴシック" w:eastAsia="ＭＳ ゴシック" w:hAnsi="ＭＳ ゴシック" w:hint="eastAsia"/>
          <w:szCs w:val="21"/>
        </w:rPr>
        <w:t>キ　暴力団員による不当な行為の防止等に関する法律（平成３年法律第77号）第32条第１項各号に掲げる者</w:t>
      </w:r>
    </w:p>
    <w:p w:rsidR="00AB002C" w:rsidRPr="00F4310E" w:rsidRDefault="00F76146" w:rsidP="00AB002C">
      <w:pPr>
        <w:ind w:leftChars="200" w:left="616" w:hangingChars="100" w:hanging="205"/>
        <w:rPr>
          <w:rFonts w:ascii="ＭＳ ゴシック" w:eastAsia="ＭＳ ゴシック" w:hAnsi="ＭＳ ゴシック"/>
        </w:rPr>
      </w:pPr>
      <w:r w:rsidRPr="00F4310E">
        <w:rPr>
          <w:rFonts w:ascii="ＭＳ ゴシック" w:eastAsia="ＭＳ ゴシック" w:hAnsi="ＭＳ ゴシック" w:hint="eastAsia"/>
        </w:rPr>
        <w:t>ク</w:t>
      </w:r>
      <w:r w:rsidR="00AB002C" w:rsidRPr="00F4310E">
        <w:rPr>
          <w:rFonts w:ascii="ＭＳ ゴシック" w:eastAsia="ＭＳ ゴシック" w:hAnsi="ＭＳ ゴシック" w:hint="eastAsia"/>
        </w:rPr>
        <w:t xml:space="preserve">　地方自治法施行令第167条の４第２項各号のいずれかに該当すると認められる者（同項各号のいずれかに該当すると認められることにより、大阪府入札参加停止要綱に基づく入札参加停止の措置を受け、その措置期間を経過した者を除く。）又はその者を代理人、支配人その他の使用人若しくは入札代理人として使用する者</w:t>
      </w:r>
    </w:p>
    <w:p w:rsidR="00BB0C47" w:rsidRDefault="00A168B6" w:rsidP="00BB0C47">
      <w:pPr>
        <w:autoSpaceDE w:val="0"/>
        <w:autoSpaceDN w:val="0"/>
        <w:ind w:leftChars="99" w:left="565" w:hangingChars="176" w:hanging="362"/>
        <w:rPr>
          <w:rFonts w:ascii="ＭＳ ゴシック" w:eastAsia="ＭＳ ゴシック" w:hAnsi="ＭＳ ゴシック"/>
          <w:szCs w:val="21"/>
        </w:rPr>
      </w:pPr>
      <w:r w:rsidRPr="00BB0C47">
        <w:rPr>
          <w:rFonts w:ascii="ＭＳ ゴシック" w:eastAsia="ＭＳ ゴシック" w:hAnsi="ＭＳ ゴシック" w:hint="eastAsia"/>
        </w:rPr>
        <w:t>（２）</w:t>
      </w:r>
      <w:r w:rsidR="00DC1BDA" w:rsidRPr="00BB0C47">
        <w:rPr>
          <w:rFonts w:ascii="ＭＳ ゴシック" w:eastAsia="ＭＳ ゴシック" w:hAnsi="ＭＳ ゴシック" w:hint="eastAsia"/>
        </w:rPr>
        <w:t>民事再生法（平成11年法律第225号）第21条第１項又は第２項の規定による再生手続開始の申立てをしている者又は申立てをなされている者（同法第33条第１項の再生手続開始の決定を受け</w:t>
      </w:r>
      <w:r w:rsidR="008B0CBD" w:rsidRPr="00BB0C47">
        <w:rPr>
          <w:rFonts w:ascii="ＭＳ ゴシック" w:eastAsia="ＭＳ ゴシック" w:hAnsi="ＭＳ ゴシック" w:hint="eastAsia"/>
        </w:rPr>
        <w:t>、かつ、</w:t>
      </w:r>
      <w:r w:rsidR="008B0CBD" w:rsidRPr="00F4310E">
        <w:rPr>
          <w:rFonts w:ascii="ＭＳ ゴシック" w:eastAsia="ＭＳ ゴシック" w:hAnsi="ＭＳ ゴシック" w:hint="eastAsia"/>
          <w:szCs w:val="21"/>
        </w:rPr>
        <w:t>大阪府入札参加資格審査要綱に基づく物品・委託役務関係競争入札参加資格の再認定がなされ</w:t>
      </w:r>
      <w:r w:rsidR="00DC1BDA" w:rsidRPr="00F4310E">
        <w:rPr>
          <w:rFonts w:ascii="ＭＳ ゴシック" w:eastAsia="ＭＳ ゴシック" w:hAnsi="ＭＳ ゴシック" w:hint="eastAsia"/>
          <w:szCs w:val="21"/>
        </w:rPr>
        <w:t>た者を除く。）、会社更生法（平成14年法律第154号）第17条第１項又は第２項の規定による更生手続開始の申立てをしている者又は申立てをなされている者（同法第41条第１項の更生手続開始の決定を受け</w:t>
      </w:r>
      <w:r w:rsidR="008B0CBD" w:rsidRPr="00F4310E">
        <w:rPr>
          <w:rFonts w:ascii="ＭＳ ゴシック" w:eastAsia="ＭＳ ゴシック" w:hAnsi="ＭＳ ゴシック" w:hint="eastAsia"/>
          <w:szCs w:val="21"/>
        </w:rPr>
        <w:t>、かつ、同要綱に基づく物品・委託役務関係競争入札参加資格の再認定がなされ</w:t>
      </w:r>
      <w:r w:rsidR="00DC1BDA" w:rsidRPr="00F4310E">
        <w:rPr>
          <w:rFonts w:ascii="ＭＳ ゴシック" w:eastAsia="ＭＳ ゴシック" w:hAnsi="ＭＳ ゴシック" w:hint="eastAsia"/>
          <w:szCs w:val="21"/>
        </w:rPr>
        <w:t>た者を除く。）、金融機関から取引の停止を</w:t>
      </w:r>
      <w:r w:rsidR="00F76146" w:rsidRPr="00F4310E">
        <w:rPr>
          <w:rFonts w:ascii="ＭＳ ゴシック" w:eastAsia="ＭＳ ゴシック" w:hAnsi="ＭＳ ゴシック" w:hint="eastAsia"/>
        </w:rPr>
        <w:t>受けている</w:t>
      </w:r>
      <w:r w:rsidR="00DC1BDA" w:rsidRPr="00F4310E">
        <w:rPr>
          <w:rFonts w:ascii="ＭＳ ゴシック" w:eastAsia="ＭＳ ゴシック" w:hAnsi="ＭＳ ゴシック" w:hint="eastAsia"/>
          <w:szCs w:val="21"/>
        </w:rPr>
        <w:t>者その他の経営状態が著しく不健全であると認められる者でないこと。</w:t>
      </w:r>
    </w:p>
    <w:p w:rsidR="00BB0C47" w:rsidRDefault="00A168B6" w:rsidP="00BB0C47">
      <w:pPr>
        <w:autoSpaceDE w:val="0"/>
        <w:autoSpaceDN w:val="0"/>
        <w:ind w:leftChars="99" w:left="565" w:hangingChars="176" w:hanging="362"/>
        <w:rPr>
          <w:rFonts w:ascii="ＭＳ ゴシック" w:eastAsia="ＭＳ ゴシック" w:hAnsi="ＭＳ ゴシック"/>
        </w:rPr>
      </w:pPr>
      <w:r w:rsidRPr="00F4310E">
        <w:rPr>
          <w:rFonts w:ascii="ＭＳ ゴシック" w:eastAsia="ＭＳ ゴシック" w:hAnsi="ＭＳ ゴシック" w:hint="eastAsia"/>
        </w:rPr>
        <w:t>（３</w:t>
      </w:r>
      <w:r w:rsidR="00C1189A" w:rsidRPr="00F4310E">
        <w:rPr>
          <w:rFonts w:ascii="ＭＳ ゴシック" w:eastAsia="ＭＳ ゴシック" w:hAnsi="ＭＳ ゴシック" w:hint="eastAsia"/>
        </w:rPr>
        <w:t>）府</w:t>
      </w:r>
      <w:r w:rsidR="00CE60FB" w:rsidRPr="00F4310E">
        <w:rPr>
          <w:rFonts w:ascii="ＭＳ ゴシック" w:eastAsia="ＭＳ ゴシック" w:hAnsi="ＭＳ ゴシック" w:hint="eastAsia"/>
        </w:rPr>
        <w:t>の区域内に事業所を有する者にあっては、府税に係る徴収金を完納していること。</w:t>
      </w:r>
    </w:p>
    <w:p w:rsidR="00BB0C47" w:rsidRDefault="00A168B6" w:rsidP="00BB0C47">
      <w:pPr>
        <w:autoSpaceDE w:val="0"/>
        <w:autoSpaceDN w:val="0"/>
        <w:ind w:leftChars="99" w:left="565" w:hangingChars="176" w:hanging="362"/>
        <w:rPr>
          <w:rFonts w:ascii="ＭＳ ゴシック" w:eastAsia="ＭＳ ゴシック" w:hAnsi="ＭＳ ゴシック"/>
        </w:rPr>
      </w:pPr>
      <w:r w:rsidRPr="00F4310E">
        <w:rPr>
          <w:rFonts w:ascii="ＭＳ ゴシック" w:eastAsia="ＭＳ ゴシック" w:hAnsi="ＭＳ ゴシック" w:hint="eastAsia"/>
        </w:rPr>
        <w:t>（４</w:t>
      </w:r>
      <w:r w:rsidR="00C1189A" w:rsidRPr="00F4310E">
        <w:rPr>
          <w:rFonts w:ascii="ＭＳ ゴシック" w:eastAsia="ＭＳ ゴシック" w:hAnsi="ＭＳ ゴシック" w:hint="eastAsia"/>
        </w:rPr>
        <w:t>）</w:t>
      </w:r>
      <w:r w:rsidR="00CE60FB" w:rsidRPr="00F4310E">
        <w:rPr>
          <w:rFonts w:ascii="ＭＳ ゴシック" w:eastAsia="ＭＳ ゴシック" w:hAnsi="ＭＳ ゴシック" w:hint="eastAsia"/>
        </w:rPr>
        <w:t>府の区域内に事業所を有しない者にあっては、主たる事務所の所在地の都道府県における最近１事業年度の都道府県税に係る徴収金を完納していること。</w:t>
      </w:r>
    </w:p>
    <w:p w:rsidR="008D121E" w:rsidRDefault="00A168B6" w:rsidP="008D121E">
      <w:pPr>
        <w:autoSpaceDE w:val="0"/>
        <w:autoSpaceDN w:val="0"/>
        <w:ind w:leftChars="99" w:left="565" w:hangingChars="176" w:hanging="362"/>
        <w:rPr>
          <w:rFonts w:ascii="ＭＳ ゴシック" w:eastAsia="ＭＳ ゴシック" w:hAnsi="ＭＳ ゴシック"/>
        </w:rPr>
      </w:pPr>
      <w:r w:rsidRPr="00F4310E">
        <w:rPr>
          <w:rFonts w:ascii="ＭＳ ゴシック" w:eastAsia="ＭＳ ゴシック" w:hAnsi="ＭＳ ゴシック" w:hint="eastAsia"/>
        </w:rPr>
        <w:t>（５）</w:t>
      </w:r>
      <w:r w:rsidR="00AB002C" w:rsidRPr="00F4310E">
        <w:rPr>
          <w:rFonts w:ascii="ＭＳ ゴシック" w:eastAsia="ＭＳ ゴシック" w:hAnsi="ＭＳ ゴシック" w:hint="eastAsia"/>
        </w:rPr>
        <w:t>消費税及び地方消費税を完納していること。</w:t>
      </w:r>
    </w:p>
    <w:p w:rsidR="00BB0C47" w:rsidRPr="00404E3B" w:rsidRDefault="00A168B6" w:rsidP="00BB0C47">
      <w:pPr>
        <w:autoSpaceDE w:val="0"/>
        <w:autoSpaceDN w:val="0"/>
        <w:ind w:leftChars="99" w:left="565" w:hangingChars="176" w:hanging="362"/>
        <w:rPr>
          <w:rFonts w:ascii="ＭＳ ゴシック" w:eastAsia="ＭＳ ゴシック" w:hAnsi="ＭＳ ゴシック"/>
        </w:rPr>
      </w:pPr>
      <w:r w:rsidRPr="00404E3B">
        <w:rPr>
          <w:rFonts w:ascii="ＭＳ ゴシック" w:eastAsia="ＭＳ ゴシック" w:hAnsi="ＭＳ ゴシック" w:hint="eastAsia"/>
        </w:rPr>
        <w:t>（</w:t>
      </w:r>
      <w:r w:rsidR="00DD22E3" w:rsidRPr="00404E3B">
        <w:rPr>
          <w:rFonts w:ascii="ＭＳ ゴシック" w:eastAsia="ＭＳ ゴシック" w:hAnsi="ＭＳ ゴシック" w:hint="eastAsia"/>
        </w:rPr>
        <w:t>６</w:t>
      </w:r>
      <w:r w:rsidRPr="00404E3B">
        <w:rPr>
          <w:rFonts w:ascii="ＭＳ ゴシック" w:eastAsia="ＭＳ ゴシック" w:hAnsi="ＭＳ ゴシック" w:hint="eastAsia"/>
        </w:rPr>
        <w:t>）</w:t>
      </w:r>
      <w:r w:rsidR="00DC1BDA" w:rsidRPr="00404E3B">
        <w:rPr>
          <w:rFonts w:ascii="ＭＳ ゴシック" w:eastAsia="ＭＳ ゴシック" w:hAnsi="ＭＳ ゴシック" w:hint="eastAsia"/>
        </w:rPr>
        <w:t>大阪府入札参加停止要綱に基づく入札参加停止措置を受け</w:t>
      </w:r>
      <w:r w:rsidR="006205DE" w:rsidRPr="00404E3B">
        <w:rPr>
          <w:rFonts w:ascii="ＭＳ ゴシック" w:eastAsia="ＭＳ ゴシック" w:hAnsi="ＭＳ ゴシック" w:hint="eastAsia"/>
        </w:rPr>
        <w:t>ている者又は同要綱別表各号に掲げる措置要件に該当する</w:t>
      </w:r>
      <w:r w:rsidR="00DC1BDA" w:rsidRPr="00404E3B">
        <w:rPr>
          <w:rFonts w:ascii="ＭＳ ゴシック" w:eastAsia="ＭＳ ゴシック" w:hAnsi="ＭＳ ゴシック" w:hint="eastAsia"/>
        </w:rPr>
        <w:t>者でないこと。</w:t>
      </w:r>
    </w:p>
    <w:p w:rsidR="00BB0C47" w:rsidRPr="00404E3B" w:rsidRDefault="00A168B6" w:rsidP="00BB0C47">
      <w:pPr>
        <w:autoSpaceDE w:val="0"/>
        <w:autoSpaceDN w:val="0"/>
        <w:ind w:leftChars="99" w:left="565" w:hangingChars="176" w:hanging="362"/>
        <w:rPr>
          <w:rFonts w:ascii="ＭＳ ゴシック" w:eastAsia="ＭＳ ゴシック" w:hAnsi="ＭＳ ゴシック"/>
        </w:rPr>
      </w:pPr>
      <w:r w:rsidRPr="00404E3B">
        <w:rPr>
          <w:rFonts w:ascii="ＭＳ ゴシック" w:eastAsia="ＭＳ ゴシック" w:hAnsi="ＭＳ ゴシック" w:hint="eastAsia"/>
        </w:rPr>
        <w:t>（</w:t>
      </w:r>
      <w:r w:rsidR="00DD22E3" w:rsidRPr="00404E3B">
        <w:rPr>
          <w:rFonts w:ascii="ＭＳ ゴシック" w:eastAsia="ＭＳ ゴシック" w:hAnsi="ＭＳ ゴシック" w:hint="eastAsia"/>
        </w:rPr>
        <w:t>７</w:t>
      </w:r>
      <w:r w:rsidRPr="00404E3B">
        <w:rPr>
          <w:rFonts w:ascii="ＭＳ ゴシック" w:eastAsia="ＭＳ ゴシック" w:hAnsi="ＭＳ ゴシック" w:hint="eastAsia"/>
        </w:rPr>
        <w:t>）</w:t>
      </w:r>
      <w:r w:rsidR="00DC1BDA" w:rsidRPr="00404E3B">
        <w:rPr>
          <w:rFonts w:ascii="ＭＳ ゴシック" w:eastAsia="ＭＳ ゴシック" w:hAnsi="ＭＳ ゴシック" w:hint="eastAsia"/>
        </w:rPr>
        <w:t>大阪府公共工事等に関する暴力団排除措置要綱に基づく入札参加除外措置を受けている者</w:t>
      </w:r>
      <w:r w:rsidR="00EC1121" w:rsidRPr="00404E3B">
        <w:rPr>
          <w:rFonts w:ascii="ＭＳ ゴシック" w:eastAsia="ＭＳ ゴシック" w:hAnsi="ＭＳ ゴシック" w:hint="eastAsia"/>
        </w:rPr>
        <w:t>（</w:t>
      </w:r>
      <w:r w:rsidR="00DD22E3" w:rsidRPr="00404E3B">
        <w:rPr>
          <w:rFonts w:ascii="ＭＳ ゴシック" w:eastAsia="ＭＳ ゴシック" w:hAnsi="ＭＳ ゴシック" w:hint="eastAsia"/>
        </w:rPr>
        <w:t>（１）</w:t>
      </w:r>
      <w:r w:rsidR="00E03276" w:rsidRPr="00404E3B">
        <w:rPr>
          <w:rFonts w:ascii="ＭＳ ゴシック" w:eastAsia="ＭＳ ゴシック" w:hAnsi="ＭＳ ゴシック" w:hint="eastAsia"/>
        </w:rPr>
        <w:t>キ</w:t>
      </w:r>
      <w:r w:rsidR="00057043" w:rsidRPr="00404E3B">
        <w:rPr>
          <w:rFonts w:ascii="ＭＳ ゴシック" w:eastAsia="ＭＳ ゴシック" w:hAnsi="ＭＳ ゴシック" w:hint="eastAsia"/>
        </w:rPr>
        <w:t>に掲げる者を除く。）</w:t>
      </w:r>
      <w:r w:rsidR="00DC1BDA" w:rsidRPr="00404E3B">
        <w:rPr>
          <w:rFonts w:ascii="ＭＳ ゴシック" w:eastAsia="ＭＳ ゴシック" w:hAnsi="ＭＳ ゴシック" w:hint="eastAsia"/>
        </w:rPr>
        <w:t>又は同要綱別表各号に掲げる措置要件に該当する者</w:t>
      </w:r>
      <w:r w:rsidR="00EC1121" w:rsidRPr="00404E3B">
        <w:rPr>
          <w:rFonts w:ascii="ＭＳ ゴシック" w:eastAsia="ＭＳ ゴシック" w:hAnsi="ＭＳ ゴシック" w:hint="eastAsia"/>
        </w:rPr>
        <w:t>（</w:t>
      </w:r>
      <w:r w:rsidR="00DD22E3" w:rsidRPr="00404E3B">
        <w:rPr>
          <w:rFonts w:ascii="ＭＳ ゴシック" w:eastAsia="ＭＳ ゴシック" w:hAnsi="ＭＳ ゴシック" w:hint="eastAsia"/>
        </w:rPr>
        <w:t>（１）</w:t>
      </w:r>
      <w:r w:rsidR="00EC1121" w:rsidRPr="00404E3B">
        <w:rPr>
          <w:rFonts w:ascii="ＭＳ ゴシック" w:eastAsia="ＭＳ ゴシック" w:hAnsi="ＭＳ ゴシック" w:hint="eastAsia"/>
        </w:rPr>
        <w:t>キに掲げる者を除く。）</w:t>
      </w:r>
      <w:r w:rsidR="00DC1BDA" w:rsidRPr="00404E3B">
        <w:rPr>
          <w:rFonts w:ascii="ＭＳ ゴシック" w:eastAsia="ＭＳ ゴシック" w:hAnsi="ＭＳ ゴシック" w:hint="eastAsia"/>
        </w:rPr>
        <w:t>でないこと。</w:t>
      </w:r>
    </w:p>
    <w:p w:rsidR="00DC1BDA" w:rsidRPr="00404E3B" w:rsidRDefault="00A168B6" w:rsidP="00BB0C47">
      <w:pPr>
        <w:autoSpaceDE w:val="0"/>
        <w:autoSpaceDN w:val="0"/>
        <w:ind w:leftChars="99" w:left="565" w:hangingChars="176" w:hanging="362"/>
        <w:rPr>
          <w:rFonts w:ascii="ＭＳ ゴシック" w:eastAsia="ＭＳ ゴシック" w:hAnsi="ＭＳ ゴシック"/>
        </w:rPr>
      </w:pPr>
      <w:r w:rsidRPr="00404E3B">
        <w:rPr>
          <w:rFonts w:ascii="ＭＳ ゴシック" w:eastAsia="ＭＳ ゴシック" w:hAnsi="ＭＳ ゴシック" w:hint="eastAsia"/>
        </w:rPr>
        <w:t>（</w:t>
      </w:r>
      <w:r w:rsidR="00DD22E3" w:rsidRPr="00404E3B">
        <w:rPr>
          <w:rFonts w:ascii="ＭＳ ゴシック" w:eastAsia="ＭＳ ゴシック" w:hAnsi="ＭＳ ゴシック" w:hint="eastAsia"/>
        </w:rPr>
        <w:t>８</w:t>
      </w:r>
      <w:r w:rsidRPr="00404E3B">
        <w:rPr>
          <w:rFonts w:ascii="ＭＳ ゴシック" w:eastAsia="ＭＳ ゴシック" w:hAnsi="ＭＳ ゴシック" w:hint="eastAsia"/>
        </w:rPr>
        <w:t>）</w:t>
      </w:r>
      <w:r w:rsidR="00D93538">
        <w:rPr>
          <w:rFonts w:ascii="ＭＳ ゴシック" w:eastAsia="ＭＳ ゴシック" w:hAnsi="ＭＳ ゴシック" w:hint="eastAsia"/>
        </w:rPr>
        <w:t>大阪府及び保存活用会議</w:t>
      </w:r>
      <w:r w:rsidR="006205DE" w:rsidRPr="00404E3B">
        <w:rPr>
          <w:rFonts w:ascii="ＭＳ ゴシック" w:eastAsia="ＭＳ ゴシック" w:hAnsi="ＭＳ ゴシック" w:hint="eastAsia"/>
        </w:rPr>
        <w:t>を当事者の一方とする契約（府以外の者のする工事の完成若しくは作業その他の役務の給付又は物件の納入に対し府が対価の支払をすべきものに限る。以下同じ。）に関し、入札談合等（入札談合等関与行為の排除及び防止並びに職員による入札等の公正を害すべき行為の処罰に関する法律（平成14年法律第101号）第２条第４項に規定する入札談合等をいう。以下同じ。）を行ったことにより損害賠償の請求を受けている者でないこと。</w:t>
      </w:r>
    </w:p>
    <w:p w:rsidR="00AA12E9" w:rsidRDefault="00AA12E9" w:rsidP="00AB002C">
      <w:pPr>
        <w:rPr>
          <w:rFonts w:ascii="ＭＳ ゴシック" w:eastAsia="ＭＳ ゴシック" w:hAnsi="ＭＳ ゴシック"/>
          <w:b/>
          <w:color w:val="000000"/>
          <w:szCs w:val="21"/>
        </w:rPr>
      </w:pPr>
    </w:p>
    <w:p w:rsidR="007007E5" w:rsidRPr="00F4310E" w:rsidRDefault="007007E5" w:rsidP="00AB002C">
      <w:pPr>
        <w:rPr>
          <w:rFonts w:ascii="ＭＳ ゴシック" w:eastAsia="ＭＳ ゴシック" w:hAnsi="ＭＳ ゴシック"/>
          <w:b/>
          <w:color w:val="000000"/>
          <w:szCs w:val="21"/>
        </w:rPr>
      </w:pPr>
    </w:p>
    <w:p w:rsidR="00AB002C" w:rsidRPr="00F4310E" w:rsidRDefault="00AB002C" w:rsidP="00AB002C">
      <w:pPr>
        <w:rPr>
          <w:rFonts w:ascii="ＭＳ ゴシック" w:eastAsia="ＭＳ ゴシック" w:hAnsi="ＭＳ ゴシック"/>
          <w:b/>
          <w:color w:val="000000"/>
        </w:rPr>
      </w:pPr>
      <w:r w:rsidRPr="00F4310E">
        <w:rPr>
          <w:rFonts w:ascii="ＭＳ ゴシック" w:eastAsia="ＭＳ ゴシック" w:hAnsi="ＭＳ ゴシック" w:hint="eastAsia"/>
          <w:b/>
          <w:color w:val="000000"/>
          <w:szCs w:val="21"/>
        </w:rPr>
        <w:t xml:space="preserve">４　</w:t>
      </w:r>
      <w:r w:rsidRPr="00F4310E">
        <w:rPr>
          <w:rFonts w:ascii="ＭＳ ゴシック" w:eastAsia="ＭＳ ゴシック" w:hAnsi="ＭＳ ゴシック" w:hint="eastAsia"/>
          <w:b/>
          <w:color w:val="000000"/>
        </w:rPr>
        <w:t>応募の手続き</w:t>
      </w:r>
    </w:p>
    <w:p w:rsidR="00AB002C" w:rsidRPr="00BB0C47" w:rsidRDefault="00AB002C" w:rsidP="00BB0C47">
      <w:pPr>
        <w:ind w:leftChars="100" w:left="205" w:firstLineChars="100" w:firstLine="205"/>
        <w:rPr>
          <w:rFonts w:ascii="ＭＳ ゴシック" w:eastAsia="ＭＳ ゴシック" w:hAnsi="ＭＳ ゴシック"/>
        </w:rPr>
      </w:pPr>
      <w:r w:rsidRPr="00BB0C47">
        <w:rPr>
          <w:rFonts w:ascii="ＭＳ ゴシック" w:eastAsia="ＭＳ ゴシック" w:hAnsi="ＭＳ ゴシック" w:hint="eastAsia"/>
        </w:rPr>
        <w:t>本事業の提案に参加を希望する者の受付手続等は、以下のとおりです。</w:t>
      </w:r>
    </w:p>
    <w:p w:rsidR="00AB002C" w:rsidRPr="00BB0C47" w:rsidRDefault="00AB002C" w:rsidP="00BB0C47">
      <w:pPr>
        <w:ind w:leftChars="100" w:left="205" w:firstLineChars="100" w:firstLine="205"/>
        <w:rPr>
          <w:rFonts w:ascii="ＭＳ ゴシック" w:eastAsia="ＭＳ ゴシック" w:hAnsi="ＭＳ ゴシック"/>
        </w:rPr>
      </w:pPr>
      <w:r w:rsidRPr="00BB0C47">
        <w:rPr>
          <w:rFonts w:ascii="ＭＳ ゴシック" w:eastAsia="ＭＳ ゴシック" w:hAnsi="ＭＳ ゴシック" w:hint="eastAsia"/>
        </w:rPr>
        <w:t>「３　公募参加資格」を確認の上、必要な書類を受付期間内に提出してください。</w:t>
      </w:r>
    </w:p>
    <w:p w:rsidR="00AB002C" w:rsidRPr="00BB0C47" w:rsidRDefault="00873A8F" w:rsidP="00BB0C47">
      <w:pPr>
        <w:autoSpaceDE w:val="0"/>
        <w:autoSpaceDN w:val="0"/>
        <w:ind w:leftChars="99" w:left="565" w:hangingChars="176" w:hanging="362"/>
        <w:rPr>
          <w:rFonts w:ascii="ＭＳ ゴシック" w:eastAsia="ＭＳ ゴシック" w:hAnsi="ＭＳ ゴシック"/>
        </w:rPr>
      </w:pPr>
      <w:r w:rsidRPr="00BB0C47">
        <w:rPr>
          <w:rFonts w:ascii="ＭＳ ゴシック" w:eastAsia="ＭＳ ゴシック" w:hAnsi="ＭＳ ゴシック" w:hint="eastAsia"/>
        </w:rPr>
        <w:t>（１）</w:t>
      </w:r>
      <w:r w:rsidR="00AB002C" w:rsidRPr="00BB0C47">
        <w:rPr>
          <w:rFonts w:ascii="ＭＳ ゴシック" w:eastAsia="ＭＳ ゴシック" w:hAnsi="ＭＳ ゴシック" w:hint="eastAsia"/>
        </w:rPr>
        <w:t>公募要領の配布及び応募書類の受付</w:t>
      </w:r>
    </w:p>
    <w:p w:rsidR="00AB002C" w:rsidRPr="00BB0C47" w:rsidRDefault="00AB002C" w:rsidP="00404E3B">
      <w:pPr>
        <w:ind w:firstLineChars="200" w:firstLine="411"/>
        <w:rPr>
          <w:rFonts w:ascii="ＭＳ ゴシック" w:eastAsia="ＭＳ ゴシック" w:hAnsi="ＭＳ ゴシック"/>
        </w:rPr>
      </w:pPr>
      <w:r w:rsidRPr="00BB0C47">
        <w:rPr>
          <w:rFonts w:ascii="ＭＳ ゴシック" w:eastAsia="ＭＳ ゴシック" w:hAnsi="ＭＳ ゴシック" w:hint="eastAsia"/>
        </w:rPr>
        <w:t>ア　配布期間</w:t>
      </w:r>
    </w:p>
    <w:p w:rsidR="000B4B08" w:rsidRPr="00F4310E" w:rsidRDefault="00C57BC1" w:rsidP="00BB0C47">
      <w:pPr>
        <w:ind w:leftChars="300" w:left="616" w:firstLineChars="100" w:firstLine="205"/>
        <w:rPr>
          <w:rFonts w:ascii="ＭＳ ゴシック" w:eastAsia="ＭＳ ゴシック" w:hAnsi="ＭＳ ゴシック"/>
        </w:rPr>
      </w:pPr>
      <w:r>
        <w:rPr>
          <w:rFonts w:ascii="ＭＳ ゴシック" w:eastAsia="ＭＳ ゴシック" w:hAnsi="ＭＳ ゴシック" w:hint="eastAsia"/>
        </w:rPr>
        <w:t>令和</w:t>
      </w:r>
      <w:r w:rsidR="008D121E">
        <w:rPr>
          <w:rFonts w:ascii="ＭＳ ゴシック" w:eastAsia="ＭＳ ゴシック" w:hAnsi="ＭＳ ゴシック" w:hint="eastAsia"/>
        </w:rPr>
        <w:t>２</w:t>
      </w:r>
      <w:r w:rsidR="00D33F69">
        <w:rPr>
          <w:rFonts w:ascii="ＭＳ ゴシック" w:eastAsia="ＭＳ ゴシック" w:hAnsi="ＭＳ ゴシック" w:hint="eastAsia"/>
        </w:rPr>
        <w:t>年</w:t>
      </w:r>
      <w:r w:rsidR="006D5EB7">
        <w:rPr>
          <w:rFonts w:ascii="ＭＳ ゴシック" w:eastAsia="ＭＳ ゴシック" w:hAnsi="ＭＳ ゴシック" w:hint="eastAsia"/>
        </w:rPr>
        <w:t>１０</w:t>
      </w:r>
      <w:r w:rsidR="000B4B08" w:rsidRPr="00F4310E">
        <w:rPr>
          <w:rFonts w:ascii="ＭＳ ゴシック" w:eastAsia="ＭＳ ゴシック" w:hAnsi="ＭＳ ゴシック" w:hint="eastAsia"/>
        </w:rPr>
        <w:t>月</w:t>
      </w:r>
      <w:r w:rsidR="00EE43B9">
        <w:rPr>
          <w:rFonts w:ascii="ＭＳ ゴシック" w:eastAsia="ＭＳ ゴシック" w:hAnsi="ＭＳ ゴシック" w:hint="eastAsia"/>
        </w:rPr>
        <w:t>９</w:t>
      </w:r>
      <w:r w:rsidR="000B4B08" w:rsidRPr="00F4310E">
        <w:rPr>
          <w:rFonts w:ascii="ＭＳ ゴシック" w:eastAsia="ＭＳ ゴシック" w:hAnsi="ＭＳ ゴシック" w:hint="eastAsia"/>
        </w:rPr>
        <w:t>日（</w:t>
      </w:r>
      <w:r w:rsidR="00EE43B9">
        <w:rPr>
          <w:rFonts w:ascii="ＭＳ ゴシック" w:eastAsia="ＭＳ ゴシック" w:hAnsi="ＭＳ ゴシック" w:hint="eastAsia"/>
        </w:rPr>
        <w:t>金</w:t>
      </w:r>
      <w:r w:rsidR="000B4B08" w:rsidRPr="00F4310E">
        <w:rPr>
          <w:rFonts w:ascii="ＭＳ ゴシック" w:eastAsia="ＭＳ ゴシック" w:hAnsi="ＭＳ ゴシック" w:hint="eastAsia"/>
        </w:rPr>
        <w:t>曜日）から</w:t>
      </w:r>
      <w:r w:rsidR="00BD13E6">
        <w:rPr>
          <w:rFonts w:ascii="ＭＳ ゴシック" w:eastAsia="ＭＳ ゴシック" w:hAnsi="ＭＳ ゴシック" w:hint="eastAsia"/>
        </w:rPr>
        <w:t>令和</w:t>
      </w:r>
      <w:r w:rsidR="008D121E">
        <w:rPr>
          <w:rFonts w:ascii="ＭＳ ゴシック" w:eastAsia="ＭＳ ゴシック" w:hAnsi="ＭＳ ゴシック" w:hint="eastAsia"/>
        </w:rPr>
        <w:t>２</w:t>
      </w:r>
      <w:r w:rsidR="00BD13E6" w:rsidRPr="00F4310E">
        <w:rPr>
          <w:rFonts w:ascii="ＭＳ ゴシック" w:eastAsia="ＭＳ ゴシック" w:hAnsi="ＭＳ ゴシック" w:hint="eastAsia"/>
        </w:rPr>
        <w:t>年</w:t>
      </w:r>
      <w:r w:rsidR="00C43421">
        <w:rPr>
          <w:rFonts w:ascii="ＭＳ ゴシック" w:eastAsia="ＭＳ ゴシック" w:hAnsi="ＭＳ ゴシック" w:hint="eastAsia"/>
        </w:rPr>
        <w:t>１１</w:t>
      </w:r>
      <w:r w:rsidR="000B4B08" w:rsidRPr="00F4310E">
        <w:rPr>
          <w:rFonts w:ascii="ＭＳ ゴシック" w:eastAsia="ＭＳ ゴシック" w:hAnsi="ＭＳ ゴシック" w:hint="eastAsia"/>
        </w:rPr>
        <w:t>月</w:t>
      </w:r>
      <w:r w:rsidR="004F67DF">
        <w:rPr>
          <w:rFonts w:ascii="ＭＳ ゴシック" w:eastAsia="ＭＳ ゴシック" w:hAnsi="ＭＳ ゴシック" w:hint="eastAsia"/>
        </w:rPr>
        <w:t>９</w:t>
      </w:r>
      <w:r w:rsidR="000B4B08" w:rsidRPr="00F4310E">
        <w:rPr>
          <w:rFonts w:ascii="ＭＳ ゴシック" w:eastAsia="ＭＳ ゴシック" w:hAnsi="ＭＳ ゴシック" w:hint="eastAsia"/>
        </w:rPr>
        <w:t>日（</w:t>
      </w:r>
      <w:r w:rsidR="004F67DF">
        <w:rPr>
          <w:rFonts w:ascii="ＭＳ ゴシック" w:eastAsia="ＭＳ ゴシック" w:hAnsi="ＭＳ ゴシック" w:hint="eastAsia"/>
        </w:rPr>
        <w:t>月</w:t>
      </w:r>
      <w:r w:rsidR="000B4B08" w:rsidRPr="00F4310E">
        <w:rPr>
          <w:rFonts w:ascii="ＭＳ ゴシック" w:eastAsia="ＭＳ ゴシック" w:hAnsi="ＭＳ ゴシック" w:hint="eastAsia"/>
        </w:rPr>
        <w:t>曜日）まで</w:t>
      </w:r>
    </w:p>
    <w:p w:rsidR="00AB002C" w:rsidRPr="00BB0C47" w:rsidRDefault="009372AE" w:rsidP="00BB0C47">
      <w:pPr>
        <w:ind w:leftChars="200" w:left="616" w:hangingChars="100" w:hanging="205"/>
        <w:rPr>
          <w:rFonts w:ascii="ＭＳ ゴシック" w:eastAsia="ＭＳ ゴシック" w:hAnsi="ＭＳ ゴシック"/>
        </w:rPr>
      </w:pPr>
      <w:r w:rsidRPr="00BB0C47">
        <w:rPr>
          <w:rFonts w:ascii="ＭＳ ゴシック" w:eastAsia="ＭＳ ゴシック" w:hAnsi="ＭＳ ゴシック" w:hint="eastAsia"/>
        </w:rPr>
        <w:t xml:space="preserve">　　（土曜日</w:t>
      </w:r>
      <w:r w:rsidR="00C43421">
        <w:rPr>
          <w:rFonts w:ascii="ＭＳ ゴシック" w:eastAsia="ＭＳ ゴシック" w:hAnsi="ＭＳ ゴシック" w:hint="eastAsia"/>
        </w:rPr>
        <w:t>、</w:t>
      </w:r>
      <w:r w:rsidRPr="00BB0C47">
        <w:rPr>
          <w:rFonts w:ascii="ＭＳ ゴシック" w:eastAsia="ＭＳ ゴシック" w:hAnsi="ＭＳ ゴシック" w:hint="eastAsia"/>
        </w:rPr>
        <w:t>日曜</w:t>
      </w:r>
      <w:r w:rsidR="00C914E8" w:rsidRPr="00BB0C47">
        <w:rPr>
          <w:rFonts w:ascii="ＭＳ ゴシック" w:eastAsia="ＭＳ ゴシック" w:hAnsi="ＭＳ ゴシック" w:hint="eastAsia"/>
        </w:rPr>
        <w:t>日</w:t>
      </w:r>
      <w:r w:rsidR="00C43421">
        <w:rPr>
          <w:rFonts w:ascii="ＭＳ ゴシック" w:eastAsia="ＭＳ ゴシック" w:hAnsi="ＭＳ ゴシック" w:hint="eastAsia"/>
        </w:rPr>
        <w:t>及び祝日</w:t>
      </w:r>
      <w:r w:rsidR="00C914E8" w:rsidRPr="00BB0C47">
        <w:rPr>
          <w:rFonts w:ascii="ＭＳ ゴシック" w:eastAsia="ＭＳ ゴシック" w:hAnsi="ＭＳ ゴシック" w:hint="eastAsia"/>
        </w:rPr>
        <w:t>を除く。午前10時から午後５</w:t>
      </w:r>
      <w:r w:rsidR="00AB002C" w:rsidRPr="00BB0C47">
        <w:rPr>
          <w:rFonts w:ascii="ＭＳ ゴシック" w:eastAsia="ＭＳ ゴシック" w:hAnsi="ＭＳ ゴシック" w:hint="eastAsia"/>
        </w:rPr>
        <w:t>時まで</w:t>
      </w:r>
      <w:r w:rsidR="00C914E8" w:rsidRPr="00BB0C47">
        <w:rPr>
          <w:rFonts w:ascii="ＭＳ ゴシック" w:eastAsia="ＭＳ ゴシック" w:hAnsi="ＭＳ ゴシック" w:hint="eastAsia"/>
        </w:rPr>
        <w:t>。正午から午後１時を除く。</w:t>
      </w:r>
      <w:r w:rsidR="00AB002C" w:rsidRPr="00BB0C47">
        <w:rPr>
          <w:rFonts w:ascii="ＭＳ ゴシック" w:eastAsia="ＭＳ ゴシック" w:hAnsi="ＭＳ ゴシック" w:hint="eastAsia"/>
        </w:rPr>
        <w:t>）</w:t>
      </w:r>
    </w:p>
    <w:p w:rsidR="00AB002C" w:rsidRPr="00F4310E" w:rsidRDefault="00AB002C" w:rsidP="00AB002C">
      <w:pPr>
        <w:rPr>
          <w:rFonts w:ascii="ＭＳ ゴシック" w:eastAsia="ＭＳ ゴシック" w:hAnsi="ＭＳ ゴシック"/>
          <w:color w:val="000000"/>
        </w:rPr>
      </w:pPr>
      <w:r w:rsidRPr="00F4310E">
        <w:rPr>
          <w:rFonts w:ascii="ＭＳ ゴシック" w:eastAsia="ＭＳ ゴシック" w:hAnsi="ＭＳ ゴシック" w:hint="eastAsia"/>
          <w:color w:val="000000"/>
        </w:rPr>
        <w:lastRenderedPageBreak/>
        <w:t xml:space="preserve">　　イ　配布場所及び受付場所</w:t>
      </w:r>
    </w:p>
    <w:p w:rsidR="007007E5" w:rsidRDefault="008D121E" w:rsidP="00404E3B">
      <w:pPr>
        <w:ind w:leftChars="300" w:left="616" w:firstLineChars="100" w:firstLine="205"/>
        <w:rPr>
          <w:rFonts w:ascii="ＭＳ ゴシック" w:eastAsia="ＭＳ ゴシック" w:hAnsi="ＭＳ ゴシック"/>
        </w:rPr>
      </w:pPr>
      <w:r>
        <w:rPr>
          <w:rFonts w:ascii="ＭＳ ゴシック" w:eastAsia="ＭＳ ゴシック" w:hAnsi="ＭＳ ゴシック" w:hint="eastAsia"/>
        </w:rPr>
        <w:t>百舌鳥・古市古墳群</w:t>
      </w:r>
      <w:r w:rsidR="006D5EB7">
        <w:rPr>
          <w:rFonts w:ascii="ＭＳ ゴシック" w:eastAsia="ＭＳ ゴシック" w:hAnsi="ＭＳ ゴシック" w:hint="eastAsia"/>
        </w:rPr>
        <w:t>世界遺産</w:t>
      </w:r>
      <w:r>
        <w:rPr>
          <w:rFonts w:ascii="ＭＳ ゴシック" w:eastAsia="ＭＳ ゴシック" w:hAnsi="ＭＳ ゴシック" w:hint="eastAsia"/>
        </w:rPr>
        <w:t>保存活用会議事務局</w:t>
      </w:r>
      <w:r w:rsidR="007007E5">
        <w:rPr>
          <w:rFonts w:ascii="ＭＳ ゴシック" w:eastAsia="ＭＳ ゴシック" w:hAnsi="ＭＳ ゴシック" w:hint="eastAsia"/>
        </w:rPr>
        <w:t>所在地</w:t>
      </w:r>
      <w:r w:rsidR="00464C5B" w:rsidRPr="00BB0C47">
        <w:rPr>
          <w:rFonts w:ascii="ＭＳ ゴシック" w:eastAsia="ＭＳ ゴシック" w:hAnsi="ＭＳ ゴシック" w:hint="eastAsia"/>
        </w:rPr>
        <w:t>：</w:t>
      </w:r>
    </w:p>
    <w:p w:rsidR="00AB002C" w:rsidRPr="00BB0C47" w:rsidRDefault="00A157E3" w:rsidP="007007E5">
      <w:pPr>
        <w:ind w:leftChars="300" w:left="616" w:firstLineChars="100" w:firstLine="205"/>
        <w:rPr>
          <w:rFonts w:ascii="ＭＳ ゴシック" w:eastAsia="ＭＳ ゴシック" w:hAnsi="ＭＳ ゴシック"/>
        </w:rPr>
      </w:pPr>
      <w:r w:rsidRPr="00BB0C47">
        <w:rPr>
          <w:rFonts w:ascii="ＭＳ ゴシック" w:eastAsia="ＭＳ ゴシック" w:hAnsi="ＭＳ ゴシック" w:hint="eastAsia"/>
        </w:rPr>
        <w:t>大阪市住之江区南港北</w:t>
      </w:r>
      <w:r w:rsidR="00AD26C3">
        <w:rPr>
          <w:rFonts w:ascii="ＭＳ ゴシック" w:eastAsia="ＭＳ ゴシック" w:hAnsi="ＭＳ ゴシック" w:hint="eastAsia"/>
        </w:rPr>
        <w:t>１－１４－１６</w:t>
      </w:r>
      <w:r w:rsidRPr="00BB0C47">
        <w:rPr>
          <w:rFonts w:ascii="ＭＳ ゴシック" w:eastAsia="ＭＳ ゴシック" w:hAnsi="ＭＳ ゴシック" w:hint="eastAsia"/>
        </w:rPr>
        <w:t>大阪府咲洲庁舎（さきしまコスモタワー）</w:t>
      </w:r>
      <w:r w:rsidR="00AD26C3">
        <w:rPr>
          <w:rFonts w:ascii="ＭＳ ゴシック" w:eastAsia="ＭＳ ゴシック" w:hAnsi="ＭＳ ゴシック" w:hint="eastAsia"/>
        </w:rPr>
        <w:t>３７</w:t>
      </w:r>
      <w:r w:rsidRPr="00BB0C47">
        <w:rPr>
          <w:rFonts w:ascii="ＭＳ ゴシック" w:eastAsia="ＭＳ ゴシック" w:hAnsi="ＭＳ ゴシック" w:hint="eastAsia"/>
        </w:rPr>
        <w:t>階</w:t>
      </w:r>
    </w:p>
    <w:p w:rsidR="00AB002C" w:rsidRDefault="00AB002C" w:rsidP="00BB0C47">
      <w:pPr>
        <w:ind w:leftChars="300" w:left="616" w:firstLineChars="100" w:firstLine="205"/>
        <w:rPr>
          <w:rFonts w:ascii="ＭＳ ゴシック" w:eastAsia="ＭＳ ゴシック" w:hAnsi="ＭＳ ゴシック"/>
        </w:rPr>
      </w:pPr>
      <w:r w:rsidRPr="00BB0C47">
        <w:rPr>
          <w:rFonts w:ascii="ＭＳ ゴシック" w:eastAsia="ＭＳ ゴシック" w:hAnsi="ＭＳ ゴシック" w:hint="eastAsia"/>
        </w:rPr>
        <w:t>電話番号：</w:t>
      </w:r>
      <w:r w:rsidR="00AD26C3">
        <w:rPr>
          <w:rFonts w:ascii="ＭＳ ゴシック" w:eastAsia="ＭＳ ゴシック" w:hAnsi="ＭＳ ゴシック" w:hint="eastAsia"/>
        </w:rPr>
        <w:t>06-6210-9742</w:t>
      </w:r>
    </w:p>
    <w:p w:rsidR="008D121E" w:rsidRDefault="008D121E" w:rsidP="00BB0C47">
      <w:pPr>
        <w:ind w:leftChars="300" w:left="616" w:firstLineChars="100" w:firstLine="205"/>
        <w:rPr>
          <w:rFonts w:ascii="ＭＳ ゴシック" w:eastAsia="ＭＳ ゴシック" w:hAnsi="ＭＳ ゴシック"/>
        </w:rPr>
      </w:pPr>
      <w:r>
        <w:rPr>
          <w:rFonts w:ascii="ＭＳ ゴシック" w:eastAsia="ＭＳ ゴシック" w:hAnsi="ＭＳ ゴシック" w:hint="eastAsia"/>
        </w:rPr>
        <w:t>・地下鉄中央線「コスモスクエア駅」下車、南東へ約600メートル</w:t>
      </w:r>
    </w:p>
    <w:p w:rsidR="008D121E" w:rsidRDefault="008D121E" w:rsidP="00BB0C47">
      <w:pPr>
        <w:ind w:leftChars="300" w:left="616" w:firstLineChars="100" w:firstLine="205"/>
        <w:rPr>
          <w:rFonts w:ascii="ＭＳ ゴシック" w:eastAsia="ＭＳ ゴシック" w:hAnsi="ＭＳ ゴシック"/>
        </w:rPr>
      </w:pPr>
      <w:r>
        <w:rPr>
          <w:rFonts w:ascii="ＭＳ ゴシック" w:eastAsia="ＭＳ ゴシック" w:hAnsi="ＭＳ ゴシック" w:hint="eastAsia"/>
        </w:rPr>
        <w:t>・ニュートラム南港ポートタウン線「トレードセンター前駅」下車、ATCビル直結</w:t>
      </w:r>
    </w:p>
    <w:p w:rsidR="008D121E" w:rsidRDefault="008D121E" w:rsidP="00BB0C47">
      <w:pPr>
        <w:ind w:leftChars="300" w:left="616" w:firstLineChars="100" w:firstLine="205"/>
        <w:rPr>
          <w:rFonts w:ascii="ＭＳ ゴシック" w:eastAsia="ＭＳ ゴシック" w:hAnsi="ＭＳ ゴシック"/>
        </w:rPr>
      </w:pPr>
      <w:r>
        <w:rPr>
          <w:rFonts w:ascii="ＭＳ ゴシック" w:eastAsia="ＭＳ ゴシック" w:hAnsi="ＭＳ ゴシック" w:hint="eastAsia"/>
        </w:rPr>
        <w:t>（約100メートル）</w:t>
      </w:r>
    </w:p>
    <w:p w:rsidR="008D121E" w:rsidRDefault="008D121E" w:rsidP="00BB0C47">
      <w:pPr>
        <w:ind w:leftChars="300" w:left="616" w:firstLineChars="100" w:firstLine="205"/>
        <w:rPr>
          <w:rFonts w:ascii="ＭＳ ゴシック" w:eastAsia="ＭＳ ゴシック" w:hAnsi="ＭＳ ゴシック"/>
        </w:rPr>
      </w:pPr>
      <w:r>
        <w:rPr>
          <w:rFonts w:ascii="ＭＳ ゴシック" w:eastAsia="ＭＳ ゴシック" w:hAnsi="ＭＳ ゴシック" w:hint="eastAsia"/>
        </w:rPr>
        <w:t>・ご来庁の際には公共交通機関をご利用ください。</w:t>
      </w:r>
    </w:p>
    <w:p w:rsidR="008D121E" w:rsidRDefault="008D121E" w:rsidP="00BB0C47">
      <w:pPr>
        <w:ind w:leftChars="300" w:left="616" w:firstLineChars="100" w:firstLine="205"/>
        <w:rPr>
          <w:rFonts w:ascii="ＭＳ ゴシック" w:eastAsia="ＭＳ ゴシック" w:hAnsi="ＭＳ ゴシック"/>
        </w:rPr>
      </w:pPr>
      <w:r>
        <w:rPr>
          <w:rFonts w:ascii="ＭＳ ゴシック" w:eastAsia="ＭＳ ゴシック" w:hAnsi="ＭＳ ゴシック" w:hint="eastAsia"/>
        </w:rPr>
        <w:t>（咲洲庁舎の地図）</w:t>
      </w:r>
    </w:p>
    <w:p w:rsidR="008D121E" w:rsidRPr="00BB0C47" w:rsidRDefault="00F02453" w:rsidP="00BB0C47">
      <w:pPr>
        <w:ind w:leftChars="300" w:left="616" w:firstLineChars="100" w:firstLine="205"/>
        <w:rPr>
          <w:rFonts w:ascii="ＭＳ ゴシック" w:eastAsia="ＭＳ ゴシック" w:hAnsi="ＭＳ ゴシック"/>
        </w:rPr>
      </w:pPr>
      <w:r>
        <w:rPr>
          <w:rFonts w:ascii="ＭＳ ゴシック" w:eastAsia="ＭＳ ゴシック" w:hAnsi="ＭＳ ゴシック" w:hint="eastAsia"/>
          <w:noProof/>
        </w:rPr>
        <w:drawing>
          <wp:inline distT="0" distB="0" distL="0" distR="0">
            <wp:extent cx="3238500" cy="2587005"/>
            <wp:effectExtent l="0" t="0" r="0" b="381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咲洲庁舎地図.jpg"/>
                    <pic:cNvPicPr/>
                  </pic:nvPicPr>
                  <pic:blipFill>
                    <a:blip r:embed="rId8">
                      <a:extLst>
                        <a:ext uri="{28A0092B-C50C-407E-A947-70E740481C1C}">
                          <a14:useLocalDpi xmlns:a14="http://schemas.microsoft.com/office/drawing/2010/main" val="0"/>
                        </a:ext>
                      </a:extLst>
                    </a:blip>
                    <a:stretch>
                      <a:fillRect/>
                    </a:stretch>
                  </pic:blipFill>
                  <pic:spPr>
                    <a:xfrm>
                      <a:off x="0" y="0"/>
                      <a:ext cx="3260459" cy="2604546"/>
                    </a:xfrm>
                    <a:prstGeom prst="rect">
                      <a:avLst/>
                    </a:prstGeom>
                  </pic:spPr>
                </pic:pic>
              </a:graphicData>
            </a:graphic>
          </wp:inline>
        </w:drawing>
      </w:r>
    </w:p>
    <w:p w:rsidR="00AB002C" w:rsidRPr="00B33815" w:rsidRDefault="00AB002C" w:rsidP="00B33815">
      <w:pPr>
        <w:ind w:leftChars="200" w:left="616" w:hangingChars="100" w:hanging="205"/>
        <w:rPr>
          <w:rFonts w:ascii="ＭＳ ゴシック" w:eastAsia="ＭＳ ゴシック" w:hAnsi="ＭＳ ゴシック"/>
          <w:szCs w:val="21"/>
        </w:rPr>
      </w:pPr>
      <w:r w:rsidRPr="00B33815">
        <w:rPr>
          <w:rFonts w:ascii="ＭＳ ゴシック" w:eastAsia="ＭＳ ゴシック" w:hAnsi="ＭＳ ゴシック" w:hint="eastAsia"/>
          <w:szCs w:val="21"/>
        </w:rPr>
        <w:t>ウ　配布方法</w:t>
      </w:r>
    </w:p>
    <w:p w:rsidR="007B06B7" w:rsidRPr="00B33815" w:rsidRDefault="00AB002C" w:rsidP="00B33815">
      <w:pPr>
        <w:ind w:leftChars="300" w:left="616" w:firstLineChars="100" w:firstLine="205"/>
        <w:rPr>
          <w:rFonts w:ascii="ＭＳ ゴシック" w:eastAsia="ＭＳ ゴシック" w:hAnsi="ＭＳ ゴシック"/>
          <w:szCs w:val="21"/>
        </w:rPr>
      </w:pPr>
      <w:r w:rsidRPr="00B33815">
        <w:rPr>
          <w:rFonts w:ascii="ＭＳ ゴシック" w:eastAsia="ＭＳ ゴシック" w:hAnsi="ＭＳ ゴシック" w:hint="eastAsia"/>
          <w:szCs w:val="21"/>
        </w:rPr>
        <w:t>上記「イ　配</w:t>
      </w:r>
      <w:r w:rsidR="00464C5B" w:rsidRPr="00B33815">
        <w:rPr>
          <w:rFonts w:ascii="ＭＳ ゴシック" w:eastAsia="ＭＳ ゴシック" w:hAnsi="ＭＳ ゴシック" w:hint="eastAsia"/>
          <w:szCs w:val="21"/>
        </w:rPr>
        <w:t>布場所及び受付場所」で配布するほか、</w:t>
      </w:r>
      <w:r w:rsidR="00F02453">
        <w:rPr>
          <w:rFonts w:ascii="ＭＳ ゴシック" w:eastAsia="ＭＳ ゴシック" w:hAnsi="ＭＳ ゴシック" w:hint="eastAsia"/>
          <w:szCs w:val="21"/>
        </w:rPr>
        <w:t>保存活用会議</w:t>
      </w:r>
      <w:r w:rsidRPr="00B33815">
        <w:rPr>
          <w:rFonts w:ascii="ＭＳ ゴシック" w:eastAsia="ＭＳ ゴシック" w:hAnsi="ＭＳ ゴシック" w:hint="eastAsia"/>
          <w:szCs w:val="21"/>
        </w:rPr>
        <w:t>ホームページ</w:t>
      </w:r>
    </w:p>
    <w:p w:rsidR="00AB002C" w:rsidRPr="00B33815" w:rsidRDefault="00AB002C" w:rsidP="00B33815">
      <w:pPr>
        <w:ind w:leftChars="300" w:left="616"/>
        <w:rPr>
          <w:rFonts w:ascii="ＭＳ ゴシック" w:eastAsia="ＭＳ ゴシック" w:hAnsi="ＭＳ ゴシック"/>
          <w:szCs w:val="21"/>
        </w:rPr>
      </w:pPr>
      <w:r w:rsidRPr="00B33815">
        <w:rPr>
          <w:rFonts w:ascii="ＭＳ ゴシック" w:eastAsia="ＭＳ ゴシック" w:hAnsi="ＭＳ ゴシック" w:hint="eastAsia"/>
          <w:szCs w:val="21"/>
        </w:rPr>
        <w:t>（</w:t>
      </w:r>
      <w:hyperlink r:id="rId9" w:history="1">
        <w:r w:rsidR="00694AB1" w:rsidRPr="008E5C33">
          <w:rPr>
            <w:rStyle w:val="a8"/>
            <w:rFonts w:ascii="ＭＳ ゴシック" w:eastAsia="ＭＳ ゴシック" w:hAnsi="ＭＳ ゴシック"/>
          </w:rPr>
          <w:t>http://www.mozu-furuichi.jp/jp/news/</w:t>
        </w:r>
      </w:hyperlink>
      <w:r w:rsidRPr="00B33815">
        <w:rPr>
          <w:rFonts w:ascii="ＭＳ ゴシック" w:eastAsia="ＭＳ ゴシック" w:hAnsi="ＭＳ ゴシック" w:hint="eastAsia"/>
          <w:szCs w:val="21"/>
        </w:rPr>
        <w:t>）からダウンロードできます。（郵送による配布は行いません。）</w:t>
      </w:r>
    </w:p>
    <w:p w:rsidR="00AB002C" w:rsidRPr="00F4310E" w:rsidRDefault="00AB002C" w:rsidP="00AB002C">
      <w:pPr>
        <w:ind w:firstLineChars="200" w:firstLine="411"/>
        <w:rPr>
          <w:rFonts w:ascii="ＭＳ ゴシック" w:eastAsia="ＭＳ ゴシック" w:hAnsi="ＭＳ ゴシック"/>
          <w:color w:val="000000"/>
        </w:rPr>
      </w:pPr>
      <w:r w:rsidRPr="00F4310E">
        <w:rPr>
          <w:rFonts w:ascii="ＭＳ ゴシック" w:eastAsia="ＭＳ ゴシック" w:hAnsi="ＭＳ ゴシック" w:hint="eastAsia"/>
          <w:color w:val="000000"/>
        </w:rPr>
        <w:t>エ　受付期間</w:t>
      </w:r>
    </w:p>
    <w:p w:rsidR="000B4B08" w:rsidRPr="00F4310E" w:rsidRDefault="00873A8F" w:rsidP="000B4B08">
      <w:pPr>
        <w:rPr>
          <w:rFonts w:ascii="ＭＳ ゴシック" w:eastAsia="ＭＳ ゴシック" w:hAnsi="ＭＳ ゴシック"/>
        </w:rPr>
      </w:pPr>
      <w:r w:rsidRPr="00F4310E">
        <w:rPr>
          <w:rFonts w:ascii="ＭＳ ゴシック" w:eastAsia="ＭＳ ゴシック" w:hAnsi="ＭＳ ゴシック" w:hint="eastAsia"/>
          <w:color w:val="000000"/>
        </w:rPr>
        <w:t xml:space="preserve">　　　　</w:t>
      </w:r>
      <w:r w:rsidR="00C57BC1">
        <w:rPr>
          <w:rFonts w:ascii="ＭＳ ゴシック" w:eastAsia="ＭＳ ゴシック" w:hAnsi="ＭＳ ゴシック"/>
        </w:rPr>
        <w:t>令和</w:t>
      </w:r>
      <w:r w:rsidR="00F02453">
        <w:rPr>
          <w:rFonts w:ascii="ＭＳ ゴシック" w:eastAsia="ＭＳ ゴシック" w:hAnsi="ＭＳ ゴシック" w:hint="eastAsia"/>
        </w:rPr>
        <w:t>２</w:t>
      </w:r>
      <w:r w:rsidR="000B4B08" w:rsidRPr="00F4310E">
        <w:rPr>
          <w:rFonts w:ascii="ＭＳ ゴシック" w:eastAsia="ＭＳ ゴシック" w:hAnsi="ＭＳ ゴシック" w:hint="eastAsia"/>
        </w:rPr>
        <w:t>年</w:t>
      </w:r>
      <w:r w:rsidR="00C43421">
        <w:rPr>
          <w:rFonts w:ascii="ＭＳ ゴシック" w:eastAsia="ＭＳ ゴシック" w:hAnsi="ＭＳ ゴシック" w:hint="eastAsia"/>
        </w:rPr>
        <w:t>１１</w:t>
      </w:r>
      <w:r w:rsidR="000B4B08" w:rsidRPr="00F4310E">
        <w:rPr>
          <w:rFonts w:ascii="ＭＳ ゴシック" w:eastAsia="ＭＳ ゴシック" w:hAnsi="ＭＳ ゴシック" w:hint="eastAsia"/>
        </w:rPr>
        <w:t>月</w:t>
      </w:r>
      <w:r w:rsidR="004F67DF">
        <w:rPr>
          <w:rFonts w:ascii="ＭＳ ゴシック" w:eastAsia="ＭＳ ゴシック" w:hAnsi="ＭＳ ゴシック" w:hint="eastAsia"/>
        </w:rPr>
        <w:t>５</w:t>
      </w:r>
      <w:r w:rsidR="000B4B08" w:rsidRPr="00F4310E">
        <w:rPr>
          <w:rFonts w:ascii="ＭＳ ゴシック" w:eastAsia="ＭＳ ゴシック" w:hAnsi="ＭＳ ゴシック" w:hint="eastAsia"/>
        </w:rPr>
        <w:t>日（</w:t>
      </w:r>
      <w:r w:rsidR="004F67DF">
        <w:rPr>
          <w:rFonts w:ascii="ＭＳ ゴシック" w:eastAsia="ＭＳ ゴシック" w:hAnsi="ＭＳ ゴシック" w:hint="eastAsia"/>
        </w:rPr>
        <w:t>木</w:t>
      </w:r>
      <w:r w:rsidR="000B4B08" w:rsidRPr="00F4310E">
        <w:rPr>
          <w:rFonts w:ascii="ＭＳ ゴシック" w:eastAsia="ＭＳ ゴシック" w:hAnsi="ＭＳ ゴシック" w:hint="eastAsia"/>
        </w:rPr>
        <w:t>曜日）から</w:t>
      </w:r>
      <w:r w:rsidR="00C57BC1">
        <w:rPr>
          <w:rFonts w:ascii="ＭＳ ゴシック" w:eastAsia="ＭＳ ゴシック" w:hAnsi="ＭＳ ゴシック"/>
        </w:rPr>
        <w:t>令和</w:t>
      </w:r>
      <w:r w:rsidR="00F02453">
        <w:rPr>
          <w:rFonts w:ascii="ＭＳ ゴシック" w:eastAsia="ＭＳ ゴシック" w:hAnsi="ＭＳ ゴシック" w:hint="eastAsia"/>
        </w:rPr>
        <w:t>２</w:t>
      </w:r>
      <w:r w:rsidR="000B4B08" w:rsidRPr="00F4310E">
        <w:rPr>
          <w:rFonts w:ascii="ＭＳ ゴシック" w:eastAsia="ＭＳ ゴシック" w:hAnsi="ＭＳ ゴシック" w:hint="eastAsia"/>
        </w:rPr>
        <w:t>年</w:t>
      </w:r>
      <w:r w:rsidR="00F02453">
        <w:rPr>
          <w:rFonts w:ascii="ＭＳ ゴシック" w:eastAsia="ＭＳ ゴシック" w:hAnsi="ＭＳ ゴシック" w:hint="eastAsia"/>
        </w:rPr>
        <w:t>１</w:t>
      </w:r>
      <w:r w:rsidR="00C43421">
        <w:rPr>
          <w:rFonts w:ascii="ＭＳ ゴシック" w:eastAsia="ＭＳ ゴシック" w:hAnsi="ＭＳ ゴシック" w:hint="eastAsia"/>
        </w:rPr>
        <w:t>１</w:t>
      </w:r>
      <w:r w:rsidR="000B4B08" w:rsidRPr="00F4310E">
        <w:rPr>
          <w:rFonts w:ascii="ＭＳ ゴシック" w:eastAsia="ＭＳ ゴシック" w:hAnsi="ＭＳ ゴシック" w:hint="eastAsia"/>
        </w:rPr>
        <w:t>月</w:t>
      </w:r>
      <w:r w:rsidR="004F67DF">
        <w:rPr>
          <w:rFonts w:ascii="ＭＳ ゴシック" w:eastAsia="ＭＳ ゴシック" w:hAnsi="ＭＳ ゴシック" w:hint="eastAsia"/>
        </w:rPr>
        <w:t>９</w:t>
      </w:r>
      <w:r w:rsidR="000B4B08" w:rsidRPr="00F4310E">
        <w:rPr>
          <w:rFonts w:ascii="ＭＳ ゴシック" w:eastAsia="ＭＳ ゴシック" w:hAnsi="ＭＳ ゴシック" w:hint="eastAsia"/>
        </w:rPr>
        <w:t>日（</w:t>
      </w:r>
      <w:r w:rsidR="004F67DF">
        <w:rPr>
          <w:rFonts w:ascii="ＭＳ ゴシック" w:eastAsia="ＭＳ ゴシック" w:hAnsi="ＭＳ ゴシック" w:hint="eastAsia"/>
        </w:rPr>
        <w:t>月</w:t>
      </w:r>
      <w:r w:rsidR="000B4B08" w:rsidRPr="00F4310E">
        <w:rPr>
          <w:rFonts w:ascii="ＭＳ ゴシック" w:eastAsia="ＭＳ ゴシック" w:hAnsi="ＭＳ ゴシック" w:hint="eastAsia"/>
        </w:rPr>
        <w:t>曜日）まで</w:t>
      </w:r>
    </w:p>
    <w:p w:rsidR="00AB002C" w:rsidRPr="00F4310E" w:rsidRDefault="00AB002C" w:rsidP="00AB002C">
      <w:pPr>
        <w:rPr>
          <w:rFonts w:ascii="ＭＳ ゴシック" w:eastAsia="ＭＳ ゴシック" w:hAnsi="ＭＳ ゴシック"/>
          <w:color w:val="000000"/>
        </w:rPr>
      </w:pPr>
      <w:r w:rsidRPr="00F4310E">
        <w:rPr>
          <w:rFonts w:ascii="ＭＳ ゴシック" w:eastAsia="ＭＳ ゴシック" w:hAnsi="ＭＳ ゴシック" w:hint="eastAsia"/>
          <w:color w:val="000000"/>
        </w:rPr>
        <w:t xml:space="preserve">　　　　</w:t>
      </w:r>
      <w:r w:rsidR="009372AE" w:rsidRPr="00F4310E">
        <w:rPr>
          <w:rFonts w:ascii="ＭＳ ゴシック" w:eastAsia="ＭＳ ゴシック" w:hAnsi="ＭＳ ゴシック" w:hint="eastAsia"/>
          <w:color w:val="000000"/>
        </w:rPr>
        <w:t>（</w:t>
      </w:r>
      <w:r w:rsidR="004F67DF">
        <w:rPr>
          <w:rFonts w:ascii="ＭＳ ゴシック" w:eastAsia="ＭＳ ゴシック" w:hAnsi="ＭＳ ゴシック" w:hint="eastAsia"/>
          <w:color w:val="000000"/>
        </w:rPr>
        <w:t>土曜日、日曜日を除く。</w:t>
      </w:r>
      <w:r w:rsidR="009263CF" w:rsidRPr="00F4310E">
        <w:rPr>
          <w:rFonts w:ascii="ＭＳ ゴシック" w:eastAsia="ＭＳ ゴシック" w:hAnsi="ＭＳ ゴシック" w:hint="eastAsia"/>
          <w:color w:val="000000"/>
        </w:rPr>
        <w:t>午前10時から午後５時まで。正午から午後１時を除く。）</w:t>
      </w:r>
    </w:p>
    <w:p w:rsidR="00AB002C" w:rsidRPr="00F4310E" w:rsidRDefault="00AB002C" w:rsidP="00220952">
      <w:pPr>
        <w:ind w:firstLineChars="200" w:firstLine="411"/>
        <w:rPr>
          <w:rFonts w:ascii="ＭＳ ゴシック" w:eastAsia="ＭＳ ゴシック" w:hAnsi="ＭＳ ゴシック"/>
          <w:color w:val="000000"/>
        </w:rPr>
      </w:pPr>
      <w:r w:rsidRPr="00F4310E">
        <w:rPr>
          <w:rFonts w:ascii="ＭＳ ゴシック" w:eastAsia="ＭＳ ゴシック" w:hAnsi="ＭＳ ゴシック" w:hint="eastAsia"/>
          <w:color w:val="000000"/>
        </w:rPr>
        <w:t>オ　提出方法</w:t>
      </w:r>
    </w:p>
    <w:p w:rsidR="00AB002C" w:rsidRDefault="00AB002C" w:rsidP="00AB002C">
      <w:pPr>
        <w:rPr>
          <w:rFonts w:ascii="ＭＳ ゴシック" w:eastAsia="ＭＳ ゴシック" w:hAnsi="ＭＳ ゴシック"/>
          <w:color w:val="000000"/>
        </w:rPr>
      </w:pPr>
      <w:r w:rsidRPr="00F4310E">
        <w:rPr>
          <w:rFonts w:ascii="ＭＳ ゴシック" w:eastAsia="ＭＳ ゴシック" w:hAnsi="ＭＳ ゴシック" w:hint="eastAsia"/>
          <w:color w:val="000000"/>
        </w:rPr>
        <w:t xml:space="preserve">　　　　書類は必ず受付場所に持参してください。（郵送による提出は認めません。）</w:t>
      </w:r>
    </w:p>
    <w:p w:rsidR="00F02453" w:rsidRDefault="00F02453" w:rsidP="00AB002C">
      <w:pPr>
        <w:rPr>
          <w:rFonts w:ascii="ＭＳ ゴシック" w:eastAsia="ＭＳ ゴシック" w:hAnsi="ＭＳ ゴシック"/>
          <w:color w:val="000000"/>
        </w:rPr>
      </w:pPr>
      <w:r>
        <w:rPr>
          <w:rFonts w:ascii="ＭＳ ゴシック" w:eastAsia="ＭＳ ゴシック" w:hAnsi="ＭＳ ゴシック" w:hint="eastAsia"/>
          <w:color w:val="000000"/>
        </w:rPr>
        <w:t xml:space="preserve">　　　　また、事前に必ず電話してください。</w:t>
      </w:r>
    </w:p>
    <w:p w:rsidR="00F02453" w:rsidRPr="00F4310E" w:rsidRDefault="00F02453" w:rsidP="00AB002C">
      <w:pPr>
        <w:rPr>
          <w:rFonts w:ascii="ＭＳ ゴシック" w:eastAsia="ＭＳ ゴシック" w:hAnsi="ＭＳ ゴシック"/>
          <w:color w:val="000000"/>
        </w:rPr>
      </w:pPr>
      <w:r>
        <w:rPr>
          <w:rFonts w:ascii="ＭＳ ゴシック" w:eastAsia="ＭＳ ゴシック" w:hAnsi="ＭＳ ゴシック" w:hint="eastAsia"/>
          <w:color w:val="000000"/>
        </w:rPr>
        <w:t xml:space="preserve">　　　　電話番号：06</w:t>
      </w:r>
      <w:r w:rsidR="00AD26C3">
        <w:rPr>
          <w:rFonts w:ascii="ＭＳ ゴシック" w:eastAsia="ＭＳ ゴシック" w:hAnsi="ＭＳ ゴシック" w:hint="eastAsia"/>
          <w:color w:val="000000"/>
        </w:rPr>
        <w:t>-</w:t>
      </w:r>
      <w:r>
        <w:rPr>
          <w:rFonts w:ascii="ＭＳ ゴシック" w:eastAsia="ＭＳ ゴシック" w:hAnsi="ＭＳ ゴシック" w:hint="eastAsia"/>
          <w:color w:val="000000"/>
        </w:rPr>
        <w:t>6210-9742</w:t>
      </w:r>
    </w:p>
    <w:p w:rsidR="00AB002C" w:rsidRPr="00F4310E" w:rsidRDefault="00AB002C" w:rsidP="00AB002C">
      <w:pPr>
        <w:ind w:firstLineChars="200" w:firstLine="411"/>
        <w:rPr>
          <w:rFonts w:ascii="ＭＳ ゴシック" w:eastAsia="ＭＳ ゴシック" w:hAnsi="ＭＳ ゴシック"/>
          <w:color w:val="000000"/>
        </w:rPr>
      </w:pPr>
      <w:r w:rsidRPr="00F4310E">
        <w:rPr>
          <w:rFonts w:ascii="ＭＳ ゴシック" w:eastAsia="ＭＳ ゴシック" w:hAnsi="ＭＳ ゴシック" w:hint="eastAsia"/>
          <w:color w:val="000000"/>
        </w:rPr>
        <w:t>カ　費用の負担</w:t>
      </w:r>
    </w:p>
    <w:p w:rsidR="00AB002C" w:rsidRDefault="009263CF" w:rsidP="00AB002C">
      <w:pPr>
        <w:ind w:firstLineChars="100" w:firstLine="205"/>
        <w:rPr>
          <w:rFonts w:ascii="ＭＳ ゴシック" w:eastAsia="ＭＳ ゴシック" w:hAnsi="ＭＳ ゴシック"/>
          <w:color w:val="000000"/>
        </w:rPr>
      </w:pPr>
      <w:r w:rsidRPr="00F4310E">
        <w:rPr>
          <w:rFonts w:ascii="ＭＳ ゴシック" w:eastAsia="ＭＳ ゴシック" w:hAnsi="ＭＳ ゴシック" w:hint="eastAsia"/>
          <w:color w:val="000000"/>
        </w:rPr>
        <w:t xml:space="preserve">　　　</w:t>
      </w:r>
      <w:r w:rsidR="00AB002C" w:rsidRPr="00F4310E">
        <w:rPr>
          <w:rFonts w:ascii="ＭＳ ゴシック" w:eastAsia="ＭＳ ゴシック" w:hAnsi="ＭＳ ゴシック" w:hint="eastAsia"/>
          <w:color w:val="000000"/>
        </w:rPr>
        <w:t>応募に要する経費は、すべて応募者の負担とします。</w:t>
      </w:r>
    </w:p>
    <w:p w:rsidR="00AB002C" w:rsidRPr="00B33815" w:rsidRDefault="009263CF" w:rsidP="00B33815">
      <w:pPr>
        <w:autoSpaceDE w:val="0"/>
        <w:autoSpaceDN w:val="0"/>
        <w:ind w:leftChars="99" w:left="565" w:hangingChars="176" w:hanging="362"/>
        <w:rPr>
          <w:rFonts w:ascii="ＭＳ ゴシック" w:eastAsia="ＭＳ ゴシック" w:hAnsi="ＭＳ ゴシック"/>
        </w:rPr>
      </w:pPr>
      <w:r w:rsidRPr="00B33815">
        <w:rPr>
          <w:rFonts w:ascii="ＭＳ ゴシック" w:eastAsia="ＭＳ ゴシック" w:hAnsi="ＭＳ ゴシック" w:hint="eastAsia"/>
        </w:rPr>
        <w:t>（２）応募書類</w:t>
      </w:r>
    </w:p>
    <w:p w:rsidR="00FB353D" w:rsidRDefault="00A30000" w:rsidP="00FB353D">
      <w:pPr>
        <w:autoSpaceDE w:val="0"/>
        <w:autoSpaceDN w:val="0"/>
        <w:ind w:leftChars="275" w:left="565" w:firstLineChars="139" w:firstLine="286"/>
        <w:rPr>
          <w:rFonts w:ascii="ＭＳ ゴシック" w:eastAsia="ＭＳ ゴシック" w:hAnsi="ＭＳ ゴシック"/>
        </w:rPr>
      </w:pPr>
      <w:r>
        <w:rPr>
          <w:rFonts w:ascii="ＭＳ ゴシック" w:eastAsia="ＭＳ ゴシック" w:hAnsi="ＭＳ ゴシック" w:hint="eastAsia"/>
        </w:rPr>
        <w:t>正本１部（応募書類、添付書類）、副本</w:t>
      </w:r>
      <w:r w:rsidR="00AD26C3">
        <w:rPr>
          <w:rFonts w:ascii="ＭＳ ゴシック" w:eastAsia="ＭＳ ゴシック" w:hAnsi="ＭＳ ゴシック" w:hint="eastAsia"/>
        </w:rPr>
        <w:t>７</w:t>
      </w:r>
      <w:r w:rsidR="00BD13E6" w:rsidRPr="00A1620F">
        <w:rPr>
          <w:rFonts w:ascii="ＭＳ ゴシック" w:eastAsia="ＭＳ ゴシック" w:hAnsi="ＭＳ ゴシック" w:hint="eastAsia"/>
        </w:rPr>
        <w:t>部（応募書類のみ）を提出してください。</w:t>
      </w:r>
    </w:p>
    <w:p w:rsidR="00BD13E6" w:rsidRPr="00A1620F" w:rsidRDefault="00BD13E6" w:rsidP="00FB353D">
      <w:pPr>
        <w:autoSpaceDE w:val="0"/>
        <w:autoSpaceDN w:val="0"/>
        <w:ind w:leftChars="276" w:left="567" w:firstLineChars="138" w:firstLine="284"/>
        <w:rPr>
          <w:rFonts w:ascii="ＭＳ ゴシック" w:eastAsia="ＭＳ ゴシック" w:hAnsi="ＭＳ ゴシック"/>
        </w:rPr>
      </w:pPr>
      <w:r w:rsidRPr="00A1620F">
        <w:rPr>
          <w:rFonts w:ascii="ＭＳ ゴシック" w:eastAsia="ＭＳ ゴシック" w:hAnsi="ＭＳ ゴシック" w:hint="eastAsia"/>
        </w:rPr>
        <w:t>但し、副本</w:t>
      </w:r>
      <w:r w:rsidR="00207DBF">
        <w:rPr>
          <w:rFonts w:ascii="ＭＳ ゴシック" w:eastAsia="ＭＳ ゴシック" w:hAnsi="ＭＳ ゴシック" w:hint="eastAsia"/>
        </w:rPr>
        <w:t>７</w:t>
      </w:r>
      <w:r w:rsidRPr="00A1620F">
        <w:rPr>
          <w:rFonts w:ascii="ＭＳ ゴシック" w:eastAsia="ＭＳ ゴシック" w:hAnsi="ＭＳ ゴシック" w:hint="eastAsia"/>
        </w:rPr>
        <w:t>部については個人名及び企業名、社章など応募者が特定できる内容の記入をしない</w:t>
      </w:r>
      <w:r w:rsidR="00B33815">
        <w:rPr>
          <w:rFonts w:ascii="ＭＳ ゴシック" w:eastAsia="ＭＳ ゴシック" w:hAnsi="ＭＳ ゴシック" w:hint="eastAsia"/>
        </w:rPr>
        <w:t xml:space="preserve">　　　　　</w:t>
      </w:r>
      <w:r w:rsidRPr="00A1620F">
        <w:rPr>
          <w:rFonts w:ascii="ＭＳ ゴシック" w:eastAsia="ＭＳ ゴシック" w:hAnsi="ＭＳ ゴシック" w:hint="eastAsia"/>
        </w:rPr>
        <w:t>でください。（表紙及び背表紙含む）</w:t>
      </w:r>
    </w:p>
    <w:p w:rsidR="00AB002C" w:rsidRPr="00F4310E" w:rsidRDefault="00AB002C" w:rsidP="00220952">
      <w:pPr>
        <w:ind w:firstLineChars="200" w:firstLine="411"/>
        <w:rPr>
          <w:rFonts w:ascii="ＭＳ ゴシック" w:eastAsia="ＭＳ ゴシック" w:hAnsi="ＭＳ ゴシック"/>
          <w:color w:val="000000"/>
        </w:rPr>
      </w:pPr>
      <w:r w:rsidRPr="00F4310E">
        <w:rPr>
          <w:rFonts w:ascii="ＭＳ ゴシック" w:eastAsia="ＭＳ ゴシック" w:hAnsi="ＭＳ ゴシック" w:hint="eastAsia"/>
          <w:color w:val="000000"/>
        </w:rPr>
        <w:t>ア　応募申込書（様式１：</w:t>
      </w:r>
      <w:r w:rsidR="009263CF" w:rsidRPr="00F4310E">
        <w:rPr>
          <w:rFonts w:ascii="ＭＳ ゴシック" w:eastAsia="ＭＳ ゴシック" w:hAnsi="ＭＳ ゴシック" w:hint="eastAsia"/>
          <w:color w:val="000000"/>
        </w:rPr>
        <w:t>原本１</w:t>
      </w:r>
      <w:r w:rsidRPr="00F4310E">
        <w:rPr>
          <w:rFonts w:ascii="ＭＳ ゴシック" w:eastAsia="ＭＳ ゴシック" w:hAnsi="ＭＳ ゴシック" w:hint="eastAsia"/>
          <w:color w:val="000000"/>
        </w:rPr>
        <w:t>部</w:t>
      </w:r>
      <w:r w:rsidR="009263CF" w:rsidRPr="00F4310E">
        <w:rPr>
          <w:rFonts w:ascii="ＭＳ ゴシック" w:eastAsia="ＭＳ ゴシック" w:hAnsi="ＭＳ ゴシック" w:hint="eastAsia"/>
          <w:color w:val="000000"/>
        </w:rPr>
        <w:t>、</w:t>
      </w:r>
      <w:r w:rsidR="00A30000" w:rsidRPr="00FB353D">
        <w:rPr>
          <w:rFonts w:ascii="ＭＳ ゴシック" w:eastAsia="ＭＳ ゴシック" w:hAnsi="ＭＳ ゴシック" w:hint="eastAsia"/>
          <w:color w:val="000000"/>
        </w:rPr>
        <w:t>副本</w:t>
      </w:r>
      <w:r w:rsidR="00207DBF">
        <w:rPr>
          <w:rFonts w:ascii="ＭＳ ゴシック" w:eastAsia="ＭＳ ゴシック" w:hAnsi="ＭＳ ゴシック" w:hint="eastAsia"/>
          <w:color w:val="000000"/>
        </w:rPr>
        <w:t>７</w:t>
      </w:r>
      <w:r w:rsidR="00A30000" w:rsidRPr="00FB353D">
        <w:rPr>
          <w:rFonts w:ascii="ＭＳ ゴシック" w:eastAsia="ＭＳ ゴシック" w:hAnsi="ＭＳ ゴシック" w:hint="eastAsia"/>
          <w:color w:val="000000"/>
        </w:rPr>
        <w:t>部</w:t>
      </w:r>
      <w:r w:rsidRPr="00F4310E">
        <w:rPr>
          <w:rFonts w:ascii="ＭＳ ゴシック" w:eastAsia="ＭＳ ゴシック" w:hAnsi="ＭＳ ゴシック" w:hint="eastAsia"/>
          <w:color w:val="000000"/>
        </w:rPr>
        <w:t>）</w:t>
      </w:r>
    </w:p>
    <w:p w:rsidR="00AB002C" w:rsidRPr="00F4310E" w:rsidRDefault="00AB002C" w:rsidP="00220952">
      <w:pPr>
        <w:ind w:firstLineChars="200" w:firstLine="411"/>
        <w:rPr>
          <w:rFonts w:ascii="ＭＳ ゴシック" w:eastAsia="ＭＳ ゴシック" w:hAnsi="ＭＳ ゴシック"/>
          <w:color w:val="000000"/>
        </w:rPr>
      </w:pPr>
      <w:r w:rsidRPr="00F4310E">
        <w:rPr>
          <w:rFonts w:ascii="ＭＳ ゴシック" w:eastAsia="ＭＳ ゴシック" w:hAnsi="ＭＳ ゴシック" w:hint="eastAsia"/>
          <w:color w:val="000000"/>
        </w:rPr>
        <w:t>イ  企画提案書（様式２：</w:t>
      </w:r>
      <w:r w:rsidR="009263CF" w:rsidRPr="00F4310E">
        <w:rPr>
          <w:rFonts w:ascii="ＭＳ ゴシック" w:eastAsia="ＭＳ ゴシック" w:hAnsi="ＭＳ ゴシック" w:hint="eastAsia"/>
          <w:color w:val="000000"/>
        </w:rPr>
        <w:t>原本１部、</w:t>
      </w:r>
      <w:r w:rsidR="00A30000" w:rsidRPr="00FB353D">
        <w:rPr>
          <w:rFonts w:ascii="ＭＳ ゴシック" w:eastAsia="ＭＳ ゴシック" w:hAnsi="ＭＳ ゴシック" w:hint="eastAsia"/>
          <w:color w:val="000000"/>
        </w:rPr>
        <w:t>副本</w:t>
      </w:r>
      <w:r w:rsidR="00207DBF">
        <w:rPr>
          <w:rFonts w:ascii="ＭＳ ゴシック" w:eastAsia="ＭＳ ゴシック" w:hAnsi="ＭＳ ゴシック" w:hint="eastAsia"/>
          <w:color w:val="000000"/>
        </w:rPr>
        <w:t>７</w:t>
      </w:r>
      <w:r w:rsidR="00A30000" w:rsidRPr="00FB353D">
        <w:rPr>
          <w:rFonts w:ascii="ＭＳ ゴシック" w:eastAsia="ＭＳ ゴシック" w:hAnsi="ＭＳ ゴシック" w:hint="eastAsia"/>
          <w:color w:val="000000"/>
        </w:rPr>
        <w:t>部</w:t>
      </w:r>
      <w:r w:rsidRPr="00F4310E">
        <w:rPr>
          <w:rFonts w:ascii="ＭＳ ゴシック" w:eastAsia="ＭＳ ゴシック" w:hAnsi="ＭＳ ゴシック" w:hint="eastAsia"/>
          <w:color w:val="000000"/>
        </w:rPr>
        <w:t>）</w:t>
      </w:r>
    </w:p>
    <w:p w:rsidR="00E65025" w:rsidRPr="00FB353D" w:rsidRDefault="00E65025" w:rsidP="00220952">
      <w:pPr>
        <w:ind w:firstLineChars="400" w:firstLine="822"/>
        <w:rPr>
          <w:rFonts w:ascii="ＭＳ ゴシック" w:eastAsia="ＭＳ ゴシック" w:hAnsi="ＭＳ ゴシック"/>
          <w:color w:val="000000"/>
        </w:rPr>
      </w:pPr>
      <w:r w:rsidRPr="00FB353D">
        <w:rPr>
          <w:rFonts w:ascii="ＭＳ ゴシック" w:eastAsia="ＭＳ ゴシック" w:hAnsi="ＭＳ ゴシック" w:hint="eastAsia"/>
          <w:color w:val="000000"/>
        </w:rPr>
        <w:t>企画提案書の下部には、通しページ番号を付けてください。</w:t>
      </w:r>
    </w:p>
    <w:p w:rsidR="00AB002C" w:rsidRPr="00FB353D" w:rsidRDefault="00AB002C" w:rsidP="00220952">
      <w:pPr>
        <w:ind w:firstLineChars="200" w:firstLine="411"/>
        <w:rPr>
          <w:rFonts w:ascii="ＭＳ ゴシック" w:eastAsia="ＭＳ ゴシック" w:hAnsi="ＭＳ ゴシック"/>
          <w:color w:val="000000"/>
        </w:rPr>
      </w:pPr>
      <w:r w:rsidRPr="00FB353D">
        <w:rPr>
          <w:rFonts w:ascii="ＭＳ ゴシック" w:eastAsia="ＭＳ ゴシック" w:hAnsi="ＭＳ ゴシック" w:hint="eastAsia"/>
          <w:color w:val="000000"/>
        </w:rPr>
        <w:lastRenderedPageBreak/>
        <w:t>ウ　応募金額提案書（様式３：</w:t>
      </w:r>
      <w:r w:rsidR="009263CF" w:rsidRPr="00FB353D">
        <w:rPr>
          <w:rFonts w:ascii="ＭＳ ゴシック" w:eastAsia="ＭＳ ゴシック" w:hAnsi="ＭＳ ゴシック" w:hint="eastAsia"/>
          <w:color w:val="000000"/>
        </w:rPr>
        <w:t>原本１部、</w:t>
      </w:r>
      <w:r w:rsidR="00A30000" w:rsidRPr="00FB353D">
        <w:rPr>
          <w:rFonts w:ascii="ＭＳ ゴシック" w:eastAsia="ＭＳ ゴシック" w:hAnsi="ＭＳ ゴシック" w:hint="eastAsia"/>
          <w:color w:val="000000"/>
        </w:rPr>
        <w:t>副本</w:t>
      </w:r>
      <w:r w:rsidR="00207DBF">
        <w:rPr>
          <w:rFonts w:ascii="ＭＳ ゴシック" w:eastAsia="ＭＳ ゴシック" w:hAnsi="ＭＳ ゴシック" w:hint="eastAsia"/>
          <w:color w:val="000000"/>
        </w:rPr>
        <w:t>７</w:t>
      </w:r>
      <w:r w:rsidR="00A30000" w:rsidRPr="00FB353D">
        <w:rPr>
          <w:rFonts w:ascii="ＭＳ ゴシック" w:eastAsia="ＭＳ ゴシック" w:hAnsi="ＭＳ ゴシック" w:hint="eastAsia"/>
          <w:color w:val="000000"/>
        </w:rPr>
        <w:t>部</w:t>
      </w:r>
      <w:r w:rsidRPr="00FB353D">
        <w:rPr>
          <w:rFonts w:ascii="ＭＳ ゴシック" w:eastAsia="ＭＳ ゴシック" w:hAnsi="ＭＳ ゴシック" w:hint="eastAsia"/>
          <w:color w:val="000000"/>
        </w:rPr>
        <w:t>）</w:t>
      </w:r>
    </w:p>
    <w:p w:rsidR="00AB002C" w:rsidRPr="00220952" w:rsidRDefault="00AB002C" w:rsidP="00220952">
      <w:pPr>
        <w:ind w:firstLineChars="200" w:firstLine="411"/>
        <w:rPr>
          <w:rFonts w:ascii="ＭＳ ゴシック" w:eastAsia="ＭＳ ゴシック" w:hAnsi="ＭＳ ゴシック"/>
          <w:color w:val="000000"/>
        </w:rPr>
      </w:pPr>
      <w:r w:rsidRPr="00220952">
        <w:rPr>
          <w:rFonts w:ascii="ＭＳ ゴシック" w:eastAsia="ＭＳ ゴシック" w:hAnsi="ＭＳ ゴシック" w:hint="eastAsia"/>
          <w:color w:val="000000"/>
        </w:rPr>
        <w:t>エ　事業実績申告書（様式４：</w:t>
      </w:r>
      <w:r w:rsidR="009263CF" w:rsidRPr="00220952">
        <w:rPr>
          <w:rFonts w:ascii="ＭＳ ゴシック" w:eastAsia="ＭＳ ゴシック" w:hAnsi="ＭＳ ゴシック" w:hint="eastAsia"/>
          <w:color w:val="000000"/>
        </w:rPr>
        <w:t>原本１部、</w:t>
      </w:r>
      <w:r w:rsidR="00A30000" w:rsidRPr="00220952">
        <w:rPr>
          <w:rFonts w:ascii="ＭＳ ゴシック" w:eastAsia="ＭＳ ゴシック" w:hAnsi="ＭＳ ゴシック" w:hint="eastAsia"/>
          <w:color w:val="000000"/>
        </w:rPr>
        <w:t>副本</w:t>
      </w:r>
      <w:r w:rsidR="00207DBF">
        <w:rPr>
          <w:rFonts w:ascii="ＭＳ ゴシック" w:eastAsia="ＭＳ ゴシック" w:hAnsi="ＭＳ ゴシック" w:hint="eastAsia"/>
          <w:color w:val="000000"/>
        </w:rPr>
        <w:t>７</w:t>
      </w:r>
      <w:r w:rsidR="00A30000" w:rsidRPr="00220952">
        <w:rPr>
          <w:rFonts w:ascii="ＭＳ ゴシック" w:eastAsia="ＭＳ ゴシック" w:hAnsi="ＭＳ ゴシック" w:hint="eastAsia"/>
          <w:color w:val="000000"/>
        </w:rPr>
        <w:t>部</w:t>
      </w:r>
      <w:r w:rsidRPr="00220952">
        <w:rPr>
          <w:rFonts w:ascii="ＭＳ ゴシック" w:eastAsia="ＭＳ ゴシック" w:hAnsi="ＭＳ ゴシック" w:hint="eastAsia"/>
          <w:color w:val="000000"/>
        </w:rPr>
        <w:t>）</w:t>
      </w:r>
    </w:p>
    <w:p w:rsidR="009263CF" w:rsidRPr="00FB353D" w:rsidRDefault="009263CF" w:rsidP="00FB353D">
      <w:pPr>
        <w:ind w:leftChars="300" w:left="616" w:firstLineChars="100" w:firstLine="205"/>
        <w:rPr>
          <w:rFonts w:ascii="ＭＳ ゴシック" w:eastAsia="ＭＳ ゴシック" w:hAnsi="ＭＳ ゴシック"/>
        </w:rPr>
      </w:pPr>
      <w:r w:rsidRPr="00FB353D">
        <w:rPr>
          <w:rFonts w:ascii="ＭＳ ゴシック" w:eastAsia="ＭＳ ゴシック" w:hAnsi="ＭＳ ゴシック" w:hint="eastAsia"/>
        </w:rPr>
        <w:t>上記（様式４）に加え、別途、過去に実施した類似の事業実績の詳細資料がある場合は提出してください（様式自由：</w:t>
      </w:r>
      <w:r w:rsidR="00BD13E6" w:rsidRPr="00FB353D">
        <w:rPr>
          <w:rFonts w:ascii="ＭＳ ゴシック" w:eastAsia="ＭＳ ゴシック" w:hAnsi="ＭＳ ゴシック" w:hint="eastAsia"/>
        </w:rPr>
        <w:t>原本１部、</w:t>
      </w:r>
      <w:r w:rsidR="00A30000" w:rsidRPr="00FB353D">
        <w:rPr>
          <w:rFonts w:ascii="ＭＳ ゴシック" w:eastAsia="ＭＳ ゴシック" w:hAnsi="ＭＳ ゴシック" w:hint="eastAsia"/>
        </w:rPr>
        <w:t>副本</w:t>
      </w:r>
      <w:r w:rsidR="00207DBF">
        <w:rPr>
          <w:rFonts w:ascii="ＭＳ ゴシック" w:eastAsia="ＭＳ ゴシック" w:hAnsi="ＭＳ ゴシック" w:hint="eastAsia"/>
        </w:rPr>
        <w:t>７</w:t>
      </w:r>
      <w:r w:rsidR="00A30000" w:rsidRPr="00FB353D">
        <w:rPr>
          <w:rFonts w:ascii="ＭＳ ゴシック" w:eastAsia="ＭＳ ゴシック" w:hAnsi="ＭＳ ゴシック" w:hint="eastAsia"/>
        </w:rPr>
        <w:t>部</w:t>
      </w:r>
      <w:r w:rsidRPr="00FB353D">
        <w:rPr>
          <w:rFonts w:ascii="ＭＳ ゴシック" w:eastAsia="ＭＳ ゴシック" w:hAnsi="ＭＳ ゴシック" w:hint="eastAsia"/>
        </w:rPr>
        <w:t>）。</w:t>
      </w:r>
    </w:p>
    <w:p w:rsidR="00AB002C" w:rsidRPr="00FB353D" w:rsidRDefault="00AB002C" w:rsidP="00FB353D">
      <w:pPr>
        <w:ind w:firstLineChars="200" w:firstLine="411"/>
        <w:rPr>
          <w:rFonts w:ascii="ＭＳ ゴシック" w:eastAsia="ＭＳ ゴシック" w:hAnsi="ＭＳ ゴシック"/>
          <w:color w:val="000000"/>
        </w:rPr>
      </w:pPr>
      <w:r w:rsidRPr="00FB353D">
        <w:rPr>
          <w:rFonts w:ascii="ＭＳ ゴシック" w:eastAsia="ＭＳ ゴシック" w:hAnsi="ＭＳ ゴシック" w:hint="eastAsia"/>
          <w:color w:val="000000"/>
        </w:rPr>
        <w:t>オ　共同企業体で参加の場合</w:t>
      </w:r>
    </w:p>
    <w:p w:rsidR="00AB002C" w:rsidRPr="00F4310E" w:rsidRDefault="00FB353D" w:rsidP="00FB353D">
      <w:pPr>
        <w:ind w:leftChars="300" w:left="817" w:hangingChars="98" w:hanging="201"/>
        <w:rPr>
          <w:rFonts w:ascii="ＭＳ ゴシック" w:eastAsia="ＭＳ ゴシック" w:hAnsi="ＭＳ ゴシック"/>
        </w:rPr>
      </w:pPr>
      <w:r>
        <w:rPr>
          <w:rFonts w:ascii="ＭＳ ゴシック" w:eastAsia="ＭＳ ゴシック" w:hAnsi="ＭＳ ゴシック" w:hint="eastAsia"/>
        </w:rPr>
        <w:t>①</w:t>
      </w:r>
      <w:r w:rsidR="00AB002C" w:rsidRPr="00F4310E">
        <w:rPr>
          <w:rFonts w:ascii="ＭＳ ゴシック" w:eastAsia="ＭＳ ゴシック" w:hAnsi="ＭＳ ゴシック" w:hint="eastAsia"/>
        </w:rPr>
        <w:t>共同企業体届出書（様式５：</w:t>
      </w:r>
      <w:r w:rsidR="009263CF" w:rsidRPr="00F4310E">
        <w:rPr>
          <w:rFonts w:ascii="ＭＳ ゴシック" w:eastAsia="ＭＳ ゴシック" w:hAnsi="ＭＳ ゴシック" w:hint="eastAsia"/>
        </w:rPr>
        <w:t>１部</w:t>
      </w:r>
      <w:r w:rsidR="00AB002C" w:rsidRPr="00F4310E">
        <w:rPr>
          <w:rFonts w:ascii="ＭＳ ゴシック" w:eastAsia="ＭＳ ゴシック" w:hAnsi="ＭＳ ゴシック" w:hint="eastAsia"/>
        </w:rPr>
        <w:t>）</w:t>
      </w:r>
    </w:p>
    <w:p w:rsidR="00AB002C" w:rsidRPr="00F4310E" w:rsidRDefault="00FB353D" w:rsidP="00FB353D">
      <w:pPr>
        <w:ind w:leftChars="300" w:left="817" w:hangingChars="98" w:hanging="201"/>
        <w:rPr>
          <w:rFonts w:ascii="ＭＳ ゴシック" w:eastAsia="ＭＳ ゴシック" w:hAnsi="ＭＳ ゴシック"/>
        </w:rPr>
      </w:pPr>
      <w:r>
        <w:rPr>
          <w:rFonts w:ascii="ＭＳ ゴシック" w:eastAsia="ＭＳ ゴシック" w:hAnsi="ＭＳ ゴシック" w:hint="eastAsia"/>
        </w:rPr>
        <w:t>②</w:t>
      </w:r>
      <w:r w:rsidR="00AB002C" w:rsidRPr="00F4310E">
        <w:rPr>
          <w:rFonts w:ascii="ＭＳ ゴシック" w:eastAsia="ＭＳ ゴシック" w:hAnsi="ＭＳ ゴシック" w:hint="eastAsia"/>
        </w:rPr>
        <w:t>共同企業体協定書（写し）（様式６：１部）</w:t>
      </w:r>
    </w:p>
    <w:p w:rsidR="00AB002C" w:rsidRPr="00F4310E" w:rsidRDefault="00FB353D" w:rsidP="00FB353D">
      <w:pPr>
        <w:ind w:leftChars="300" w:left="817" w:hangingChars="98" w:hanging="201"/>
        <w:rPr>
          <w:rFonts w:ascii="ＭＳ ゴシック" w:eastAsia="ＭＳ ゴシック" w:hAnsi="ＭＳ ゴシック"/>
        </w:rPr>
      </w:pPr>
      <w:r>
        <w:rPr>
          <w:rFonts w:ascii="ＭＳ ゴシック" w:eastAsia="ＭＳ ゴシック" w:hAnsi="ＭＳ ゴシック" w:hint="eastAsia"/>
        </w:rPr>
        <w:t>③</w:t>
      </w:r>
      <w:r w:rsidR="00AB002C" w:rsidRPr="00F4310E">
        <w:rPr>
          <w:rFonts w:ascii="ＭＳ ゴシック" w:eastAsia="ＭＳ ゴシック" w:hAnsi="ＭＳ ゴシック" w:hint="eastAsia"/>
        </w:rPr>
        <w:t>委任状（様式７：１部）</w:t>
      </w:r>
    </w:p>
    <w:p w:rsidR="00AB002C" w:rsidRPr="00F4310E" w:rsidRDefault="00FB353D" w:rsidP="00FB353D">
      <w:pPr>
        <w:ind w:leftChars="300" w:left="817" w:hangingChars="98" w:hanging="201"/>
        <w:rPr>
          <w:rFonts w:ascii="ＭＳ ゴシック" w:eastAsia="ＭＳ ゴシック" w:hAnsi="ＭＳ ゴシック"/>
        </w:rPr>
      </w:pPr>
      <w:r>
        <w:rPr>
          <w:rFonts w:ascii="ＭＳ ゴシック" w:eastAsia="ＭＳ ゴシック" w:hAnsi="ＭＳ ゴシック" w:hint="eastAsia"/>
        </w:rPr>
        <w:t>④</w:t>
      </w:r>
      <w:r w:rsidR="00CF05F3" w:rsidRPr="00F4310E">
        <w:rPr>
          <w:rFonts w:ascii="ＭＳ ゴシック" w:eastAsia="ＭＳ ゴシック" w:hAnsi="ＭＳ ゴシック" w:hint="eastAsia"/>
        </w:rPr>
        <w:t>使用</w:t>
      </w:r>
      <w:r w:rsidR="00AB002C" w:rsidRPr="00F4310E">
        <w:rPr>
          <w:rFonts w:ascii="ＭＳ ゴシック" w:eastAsia="ＭＳ ゴシック" w:hAnsi="ＭＳ ゴシック" w:hint="eastAsia"/>
        </w:rPr>
        <w:t>印鑑届（様式８：１部）</w:t>
      </w:r>
    </w:p>
    <w:p w:rsidR="00AB002C" w:rsidRPr="00FB353D" w:rsidRDefault="00AB002C" w:rsidP="00FB353D">
      <w:pPr>
        <w:ind w:firstLineChars="200" w:firstLine="411"/>
        <w:rPr>
          <w:rFonts w:ascii="ＭＳ ゴシック" w:eastAsia="ＭＳ ゴシック" w:hAnsi="ＭＳ ゴシック"/>
          <w:color w:val="000000"/>
        </w:rPr>
      </w:pPr>
      <w:r w:rsidRPr="00FB353D">
        <w:rPr>
          <w:rFonts w:ascii="ＭＳ ゴシック" w:eastAsia="ＭＳ ゴシック" w:hAnsi="ＭＳ ゴシック" w:hint="eastAsia"/>
          <w:color w:val="000000"/>
        </w:rPr>
        <w:t>カ　誓約書（参加資格関係）（様式９：</w:t>
      </w:r>
      <w:r w:rsidR="00CF05F3" w:rsidRPr="00FB353D">
        <w:rPr>
          <w:rFonts w:ascii="ＭＳ ゴシック" w:eastAsia="ＭＳ ゴシック" w:hAnsi="ＭＳ ゴシック" w:hint="eastAsia"/>
          <w:color w:val="000000"/>
        </w:rPr>
        <w:t>原本</w:t>
      </w:r>
      <w:r w:rsidRPr="00FB353D">
        <w:rPr>
          <w:rFonts w:ascii="ＭＳ ゴシック" w:eastAsia="ＭＳ ゴシック" w:hAnsi="ＭＳ ゴシック" w:hint="eastAsia"/>
          <w:color w:val="000000"/>
        </w:rPr>
        <w:t>１部）</w:t>
      </w:r>
    </w:p>
    <w:p w:rsidR="00BD13E6" w:rsidRPr="00FB353D" w:rsidRDefault="00BD13E6" w:rsidP="00BD13E6">
      <w:pPr>
        <w:ind w:firstLineChars="200" w:firstLine="411"/>
        <w:rPr>
          <w:rFonts w:ascii="ＭＳ ゴシック" w:eastAsia="ＭＳ ゴシック" w:hAnsi="ＭＳ ゴシック"/>
          <w:color w:val="000000"/>
        </w:rPr>
      </w:pPr>
      <w:r w:rsidRPr="00FB353D">
        <w:rPr>
          <w:rFonts w:ascii="ＭＳ ゴシック" w:eastAsia="ＭＳ ゴシック" w:hAnsi="ＭＳ ゴシック" w:hint="eastAsia"/>
          <w:color w:val="000000"/>
        </w:rPr>
        <w:t>キ　事業実施体制の組織表（様式自由：原本１部、</w:t>
      </w:r>
      <w:r w:rsidR="00A30000" w:rsidRPr="00FB353D">
        <w:rPr>
          <w:rFonts w:ascii="ＭＳ ゴシック" w:eastAsia="ＭＳ ゴシック" w:hAnsi="ＭＳ ゴシック" w:hint="eastAsia"/>
          <w:color w:val="000000"/>
        </w:rPr>
        <w:t>副本７部</w:t>
      </w:r>
      <w:r w:rsidRPr="00FB353D">
        <w:rPr>
          <w:rFonts w:ascii="ＭＳ ゴシック" w:eastAsia="ＭＳ ゴシック" w:hAnsi="ＭＳ ゴシック" w:hint="eastAsia"/>
          <w:color w:val="000000"/>
        </w:rPr>
        <w:t>）</w:t>
      </w:r>
    </w:p>
    <w:p w:rsidR="00BD13E6" w:rsidRPr="00FB353D" w:rsidRDefault="00BD13E6" w:rsidP="00FB353D">
      <w:pPr>
        <w:ind w:firstLineChars="400" w:firstLine="822"/>
        <w:rPr>
          <w:rFonts w:ascii="ＭＳ ゴシック" w:eastAsia="ＭＳ ゴシック" w:hAnsi="ＭＳ ゴシック"/>
          <w:color w:val="000000"/>
        </w:rPr>
      </w:pPr>
      <w:r w:rsidRPr="00FB353D">
        <w:rPr>
          <w:rFonts w:ascii="ＭＳ ゴシック" w:eastAsia="ＭＳ ゴシック" w:hAnsi="ＭＳ ゴシック" w:hint="eastAsia"/>
          <w:color w:val="000000"/>
        </w:rPr>
        <w:t>各構成員の役割分担等を明示してください</w:t>
      </w:r>
    </w:p>
    <w:p w:rsidR="00BD13E6" w:rsidRDefault="00BD13E6" w:rsidP="00363454">
      <w:pPr>
        <w:ind w:firstLineChars="200" w:firstLine="411"/>
        <w:rPr>
          <w:rFonts w:ascii="ＭＳ ゴシック" w:eastAsia="ＭＳ ゴシック" w:hAnsi="ＭＳ ゴシック"/>
        </w:rPr>
      </w:pPr>
      <w:r>
        <w:rPr>
          <w:rFonts w:ascii="ＭＳ ゴシック" w:eastAsia="ＭＳ ゴシック" w:hAnsi="ＭＳ ゴシック" w:hint="eastAsia"/>
        </w:rPr>
        <w:t>＜添付書類＞</w:t>
      </w:r>
    </w:p>
    <w:p w:rsidR="00AB002C" w:rsidRPr="00FB353D" w:rsidRDefault="00BD13E6" w:rsidP="00363454">
      <w:pPr>
        <w:ind w:firstLineChars="200" w:firstLine="411"/>
        <w:rPr>
          <w:rFonts w:ascii="ＭＳ ゴシック" w:eastAsia="ＭＳ ゴシック" w:hAnsi="ＭＳ ゴシック"/>
          <w:color w:val="000000"/>
        </w:rPr>
      </w:pPr>
      <w:r w:rsidRPr="00FB353D">
        <w:rPr>
          <w:rFonts w:ascii="ＭＳ ゴシック" w:eastAsia="ＭＳ ゴシック" w:hAnsi="ＭＳ ゴシック" w:hint="eastAsia"/>
          <w:color w:val="000000"/>
        </w:rPr>
        <w:t>ク</w:t>
      </w:r>
      <w:r w:rsidR="00363454" w:rsidRPr="00FB353D">
        <w:rPr>
          <w:rFonts w:ascii="ＭＳ ゴシック" w:eastAsia="ＭＳ ゴシック" w:hAnsi="ＭＳ ゴシック" w:hint="eastAsia"/>
          <w:color w:val="000000"/>
        </w:rPr>
        <w:t xml:space="preserve">　</w:t>
      </w:r>
      <w:r w:rsidR="00AB002C" w:rsidRPr="00FB353D">
        <w:rPr>
          <w:rFonts w:ascii="ＭＳ ゴシック" w:eastAsia="ＭＳ ゴシック" w:hAnsi="ＭＳ ゴシック" w:hint="eastAsia"/>
          <w:color w:val="000000"/>
        </w:rPr>
        <w:t>定款又は寄付行為の写し（１部）（原本証明してください。）</w:t>
      </w:r>
    </w:p>
    <w:p w:rsidR="00363454" w:rsidRPr="00FB353D" w:rsidRDefault="00BD13E6" w:rsidP="00363454">
      <w:pPr>
        <w:ind w:firstLineChars="200" w:firstLine="411"/>
        <w:rPr>
          <w:rFonts w:ascii="ＭＳ ゴシック" w:eastAsia="ＭＳ ゴシック" w:hAnsi="ＭＳ ゴシック"/>
          <w:color w:val="000000"/>
        </w:rPr>
      </w:pPr>
      <w:r w:rsidRPr="00FB353D">
        <w:rPr>
          <w:rFonts w:ascii="ＭＳ ゴシック" w:eastAsia="ＭＳ ゴシック" w:hAnsi="ＭＳ ゴシック" w:hint="eastAsia"/>
          <w:color w:val="000000"/>
        </w:rPr>
        <w:t>ケ</w:t>
      </w:r>
      <w:r w:rsidR="00AB002C" w:rsidRPr="00FB353D">
        <w:rPr>
          <w:rFonts w:ascii="ＭＳ ゴシック" w:eastAsia="ＭＳ ゴシック" w:hAnsi="ＭＳ ゴシック" w:hint="eastAsia"/>
          <w:color w:val="000000"/>
        </w:rPr>
        <w:t>①法人登記簿謄本（１部）</w:t>
      </w:r>
    </w:p>
    <w:p w:rsidR="00681E10" w:rsidRDefault="00AB002C" w:rsidP="00681E10">
      <w:pPr>
        <w:ind w:firstLineChars="400" w:firstLine="822"/>
        <w:rPr>
          <w:rFonts w:ascii="ＭＳ ゴシック" w:eastAsia="ＭＳ ゴシック" w:hAnsi="ＭＳ ゴシック"/>
        </w:rPr>
      </w:pPr>
      <w:r w:rsidRPr="00F4310E">
        <w:rPr>
          <w:rFonts w:ascii="ＭＳ ゴシック" w:eastAsia="ＭＳ ゴシック" w:hAnsi="ＭＳ ゴシック" w:hint="eastAsia"/>
        </w:rPr>
        <w:t>・法人の場合に提出してください。</w:t>
      </w:r>
    </w:p>
    <w:p w:rsidR="00AB002C" w:rsidRPr="00F4310E" w:rsidRDefault="00AB002C" w:rsidP="00681E10">
      <w:pPr>
        <w:ind w:firstLineChars="400" w:firstLine="822"/>
        <w:rPr>
          <w:rFonts w:ascii="ＭＳ ゴシック" w:eastAsia="ＭＳ ゴシック" w:hAnsi="ＭＳ ゴシック"/>
        </w:rPr>
      </w:pPr>
      <w:r w:rsidRPr="00F4310E">
        <w:rPr>
          <w:rFonts w:ascii="ＭＳ ゴシック" w:eastAsia="ＭＳ ゴシック" w:hAnsi="ＭＳ ゴシック" w:hint="eastAsia"/>
        </w:rPr>
        <w:t>・発行日から３カ月以内のもの</w:t>
      </w:r>
    </w:p>
    <w:p w:rsidR="00AB002C" w:rsidRPr="00F4310E" w:rsidRDefault="00AB002C" w:rsidP="00FB353D">
      <w:pPr>
        <w:ind w:leftChars="300" w:left="817" w:hangingChars="98" w:hanging="201"/>
        <w:rPr>
          <w:rFonts w:ascii="ＭＳ ゴシック" w:eastAsia="ＭＳ ゴシック" w:hAnsi="ＭＳ ゴシック"/>
        </w:rPr>
      </w:pPr>
      <w:r w:rsidRPr="00F4310E">
        <w:rPr>
          <w:rFonts w:ascii="ＭＳ ゴシック" w:eastAsia="ＭＳ ゴシック" w:hAnsi="ＭＳ ゴシック" w:hint="eastAsia"/>
        </w:rPr>
        <w:t>②本籍地の市区町村が発行する身分証明書（１部）</w:t>
      </w:r>
    </w:p>
    <w:p w:rsidR="00681E10" w:rsidRDefault="00AB002C" w:rsidP="00681E10">
      <w:pPr>
        <w:ind w:firstLineChars="400" w:firstLine="822"/>
        <w:rPr>
          <w:rFonts w:ascii="ＭＳ ゴシック" w:eastAsia="ＭＳ ゴシック" w:hAnsi="ＭＳ ゴシック"/>
        </w:rPr>
      </w:pPr>
      <w:r w:rsidRPr="00F4310E">
        <w:rPr>
          <w:rFonts w:ascii="ＭＳ ゴシック" w:eastAsia="ＭＳ ゴシック" w:hAnsi="ＭＳ ゴシック" w:hint="eastAsia"/>
        </w:rPr>
        <w:t>・個人の場合に提出してください。</w:t>
      </w:r>
    </w:p>
    <w:p w:rsidR="00681E10" w:rsidRDefault="00AB002C" w:rsidP="00681E10">
      <w:pPr>
        <w:ind w:firstLineChars="400" w:firstLine="822"/>
        <w:rPr>
          <w:rFonts w:ascii="ＭＳ ゴシック" w:eastAsia="ＭＳ ゴシック" w:hAnsi="ＭＳ ゴシック"/>
        </w:rPr>
      </w:pPr>
      <w:r w:rsidRPr="00F4310E">
        <w:rPr>
          <w:rFonts w:ascii="ＭＳ ゴシック" w:eastAsia="ＭＳ ゴシック" w:hAnsi="ＭＳ ゴシック" w:hint="eastAsia"/>
        </w:rPr>
        <w:t>・発行日から３カ月以内のもの</w:t>
      </w:r>
    </w:p>
    <w:p w:rsidR="00363454" w:rsidRPr="00F4310E" w:rsidRDefault="00AB002C" w:rsidP="00681E10">
      <w:pPr>
        <w:ind w:firstLineChars="400" w:firstLine="822"/>
        <w:rPr>
          <w:rFonts w:ascii="ＭＳ ゴシック" w:eastAsia="ＭＳ ゴシック" w:hAnsi="ＭＳ ゴシック"/>
        </w:rPr>
      </w:pPr>
      <w:r w:rsidRPr="00F4310E">
        <w:rPr>
          <w:rFonts w:ascii="ＭＳ ゴシック" w:eastAsia="ＭＳ ゴシック" w:hAnsi="ＭＳ ゴシック" w:hint="eastAsia"/>
        </w:rPr>
        <w:t>・準禁治産者、破産者でないことが分かるもの</w:t>
      </w:r>
    </w:p>
    <w:p w:rsidR="00363454" w:rsidRPr="00F4310E" w:rsidRDefault="00363454" w:rsidP="00FB353D">
      <w:pPr>
        <w:ind w:leftChars="300" w:left="817" w:hangingChars="98" w:hanging="201"/>
        <w:rPr>
          <w:rFonts w:ascii="ＭＳ ゴシック" w:eastAsia="ＭＳ ゴシック" w:hAnsi="ＭＳ ゴシック"/>
        </w:rPr>
      </w:pPr>
      <w:r w:rsidRPr="00F4310E">
        <w:rPr>
          <w:rFonts w:ascii="ＭＳ ゴシック" w:eastAsia="ＭＳ ゴシック" w:hAnsi="ＭＳ ゴシック" w:hint="eastAsia"/>
        </w:rPr>
        <w:t>③法務局</w:t>
      </w:r>
      <w:r w:rsidR="00AB002C" w:rsidRPr="00F4310E">
        <w:rPr>
          <w:rFonts w:ascii="ＭＳ ゴシック" w:eastAsia="ＭＳ ゴシック" w:hAnsi="ＭＳ ゴシック" w:hint="eastAsia"/>
        </w:rPr>
        <w:t>が発行する成年後見登記に係る登記されていないことの証明（１部）</w:t>
      </w:r>
    </w:p>
    <w:p w:rsidR="00681E10" w:rsidRDefault="00AB002C" w:rsidP="00681E10">
      <w:pPr>
        <w:ind w:firstLineChars="400" w:firstLine="822"/>
        <w:rPr>
          <w:rFonts w:ascii="ＭＳ ゴシック" w:eastAsia="ＭＳ ゴシック" w:hAnsi="ＭＳ ゴシック"/>
        </w:rPr>
      </w:pPr>
      <w:r w:rsidRPr="00F4310E">
        <w:rPr>
          <w:rFonts w:ascii="ＭＳ ゴシック" w:eastAsia="ＭＳ ゴシック" w:hAnsi="ＭＳ ゴシック" w:hint="eastAsia"/>
        </w:rPr>
        <w:t>・個人の場合に提出してください。</w:t>
      </w:r>
    </w:p>
    <w:p w:rsidR="00681E10" w:rsidRDefault="00AB002C" w:rsidP="00681E10">
      <w:pPr>
        <w:ind w:firstLineChars="400" w:firstLine="822"/>
        <w:rPr>
          <w:rFonts w:ascii="ＭＳ ゴシック" w:eastAsia="ＭＳ ゴシック" w:hAnsi="ＭＳ ゴシック"/>
        </w:rPr>
      </w:pPr>
      <w:r w:rsidRPr="00F4310E">
        <w:rPr>
          <w:rFonts w:ascii="ＭＳ ゴシック" w:eastAsia="ＭＳ ゴシック" w:hAnsi="ＭＳ ゴシック" w:hint="eastAsia"/>
        </w:rPr>
        <w:t>・発行日から３カ月以内のもの</w:t>
      </w:r>
    </w:p>
    <w:p w:rsidR="00BF11B8" w:rsidRPr="00F4310E" w:rsidRDefault="00AB002C" w:rsidP="00681E10">
      <w:pPr>
        <w:ind w:firstLineChars="400" w:firstLine="822"/>
        <w:rPr>
          <w:rFonts w:ascii="ＭＳ ゴシック" w:eastAsia="ＭＳ ゴシック" w:hAnsi="ＭＳ ゴシック"/>
        </w:rPr>
      </w:pPr>
      <w:r w:rsidRPr="00F4310E">
        <w:rPr>
          <w:rFonts w:ascii="ＭＳ ゴシック" w:eastAsia="ＭＳ ゴシック" w:hAnsi="ＭＳ ゴシック" w:hint="eastAsia"/>
        </w:rPr>
        <w:t>・「成年被後見人、被保佐人、被補助人とする記録がない」ことの証明</w:t>
      </w:r>
    </w:p>
    <w:p w:rsidR="00BF11B8" w:rsidRPr="00FB353D" w:rsidRDefault="00BD13E6" w:rsidP="00FB353D">
      <w:pPr>
        <w:ind w:firstLineChars="200" w:firstLine="411"/>
        <w:rPr>
          <w:rFonts w:ascii="ＭＳ ゴシック" w:eastAsia="ＭＳ ゴシック" w:hAnsi="ＭＳ ゴシック"/>
          <w:color w:val="000000"/>
        </w:rPr>
      </w:pPr>
      <w:r w:rsidRPr="00FB353D">
        <w:rPr>
          <w:rFonts w:ascii="ＭＳ ゴシック" w:eastAsia="ＭＳ ゴシック" w:hAnsi="ＭＳ ゴシック" w:hint="eastAsia"/>
          <w:color w:val="000000"/>
        </w:rPr>
        <w:t>コ</w:t>
      </w:r>
      <w:r w:rsidR="00BF11B8" w:rsidRPr="00FB353D">
        <w:rPr>
          <w:rFonts w:ascii="ＭＳ ゴシック" w:eastAsia="ＭＳ ゴシック" w:hAnsi="ＭＳ ゴシック" w:hint="eastAsia"/>
          <w:color w:val="000000"/>
        </w:rPr>
        <w:t xml:space="preserve">　納税証明書（各１部）（未納がないことの証明：発行日から３カ月以内のもの）</w:t>
      </w:r>
    </w:p>
    <w:p w:rsidR="00BF11B8" w:rsidRPr="00F4310E" w:rsidRDefault="00BF11B8" w:rsidP="00FB353D">
      <w:pPr>
        <w:ind w:leftChars="300" w:left="817" w:hangingChars="98" w:hanging="201"/>
        <w:rPr>
          <w:rFonts w:ascii="ＭＳ ゴシック" w:eastAsia="ＭＳ ゴシック" w:hAnsi="ＭＳ ゴシック"/>
        </w:rPr>
      </w:pPr>
      <w:r w:rsidRPr="00F4310E">
        <w:rPr>
          <w:rFonts w:ascii="ＭＳ ゴシック" w:eastAsia="ＭＳ ゴシック" w:hAnsi="ＭＳ ゴシック" w:hint="eastAsia"/>
        </w:rPr>
        <w:t>①大阪府の府税事務所が発行する府税（全税目）の納税証明書</w:t>
      </w:r>
    </w:p>
    <w:p w:rsidR="00BF11B8" w:rsidRPr="00F4310E" w:rsidRDefault="00BF11B8" w:rsidP="00FB353D">
      <w:pPr>
        <w:ind w:firstLineChars="400" w:firstLine="822"/>
        <w:rPr>
          <w:rFonts w:ascii="ＭＳ ゴシック" w:eastAsia="ＭＳ ゴシック" w:hAnsi="ＭＳ ゴシック"/>
        </w:rPr>
      </w:pPr>
      <w:r w:rsidRPr="00F4310E">
        <w:rPr>
          <w:rFonts w:ascii="ＭＳ ゴシック" w:eastAsia="ＭＳ ゴシック" w:hAnsi="ＭＳ ゴシック" w:hint="eastAsia"/>
        </w:rPr>
        <w:t>・大阪府内に事業所がない方は、本店を管轄する都道府県税事務所が発行するものに代えます。</w:t>
      </w:r>
    </w:p>
    <w:p w:rsidR="00BF11B8" w:rsidRPr="00F4310E" w:rsidRDefault="00BF11B8" w:rsidP="00FB353D">
      <w:pPr>
        <w:ind w:leftChars="300" w:left="817" w:hangingChars="98" w:hanging="201"/>
        <w:rPr>
          <w:rFonts w:ascii="ＭＳ ゴシック" w:eastAsia="ＭＳ ゴシック" w:hAnsi="ＭＳ ゴシック"/>
        </w:rPr>
      </w:pPr>
      <w:r w:rsidRPr="00F4310E">
        <w:rPr>
          <w:rFonts w:ascii="ＭＳ ゴシック" w:eastAsia="ＭＳ ゴシック" w:hAnsi="ＭＳ ゴシック" w:hint="eastAsia"/>
        </w:rPr>
        <w:t>②税務署が発行する消費税及び地方消費税の納税証明書</w:t>
      </w:r>
    </w:p>
    <w:p w:rsidR="00BF11B8" w:rsidRPr="00FB353D" w:rsidRDefault="00BD13E6" w:rsidP="00FB353D">
      <w:pPr>
        <w:ind w:firstLineChars="200" w:firstLine="411"/>
        <w:rPr>
          <w:rFonts w:ascii="ＭＳ ゴシック" w:eastAsia="ＭＳ ゴシック" w:hAnsi="ＭＳ ゴシック"/>
          <w:color w:val="000000"/>
        </w:rPr>
      </w:pPr>
      <w:r w:rsidRPr="00FB353D">
        <w:rPr>
          <w:rFonts w:ascii="ＭＳ ゴシック" w:eastAsia="ＭＳ ゴシック" w:hAnsi="ＭＳ ゴシック" w:hint="eastAsia"/>
          <w:color w:val="000000"/>
        </w:rPr>
        <w:t>サ</w:t>
      </w:r>
      <w:r w:rsidR="00BF11B8" w:rsidRPr="00FB353D">
        <w:rPr>
          <w:rFonts w:ascii="ＭＳ ゴシック" w:eastAsia="ＭＳ ゴシック" w:hAnsi="ＭＳ ゴシック" w:hint="eastAsia"/>
          <w:color w:val="000000"/>
        </w:rPr>
        <w:t xml:space="preserve">　財務諸表の写し（１部：最近１カ年のもの、半期決算の場合は２期分）</w:t>
      </w:r>
    </w:p>
    <w:p w:rsidR="00BF11B8" w:rsidRPr="00F4310E" w:rsidRDefault="00BF11B8" w:rsidP="00BF11B8">
      <w:pPr>
        <w:ind w:firstLineChars="300" w:firstLine="616"/>
        <w:rPr>
          <w:rFonts w:ascii="ＭＳ ゴシック" w:eastAsia="ＭＳ ゴシック" w:hAnsi="ＭＳ ゴシック"/>
        </w:rPr>
      </w:pPr>
      <w:r w:rsidRPr="00F4310E">
        <w:rPr>
          <w:rFonts w:ascii="ＭＳ ゴシック" w:eastAsia="ＭＳ ゴシック" w:hAnsi="ＭＳ ゴシック" w:hint="eastAsia"/>
        </w:rPr>
        <w:t>①貸借対照表</w:t>
      </w:r>
    </w:p>
    <w:p w:rsidR="00BF11B8" w:rsidRPr="00F4310E" w:rsidRDefault="00BF11B8" w:rsidP="00BF11B8">
      <w:pPr>
        <w:ind w:firstLineChars="300" w:firstLine="616"/>
        <w:rPr>
          <w:rFonts w:ascii="ＭＳ ゴシック" w:eastAsia="ＭＳ ゴシック" w:hAnsi="ＭＳ ゴシック"/>
        </w:rPr>
      </w:pPr>
      <w:r w:rsidRPr="00F4310E">
        <w:rPr>
          <w:rFonts w:ascii="ＭＳ ゴシック" w:eastAsia="ＭＳ ゴシック" w:hAnsi="ＭＳ ゴシック" w:hint="eastAsia"/>
        </w:rPr>
        <w:t>②損益計算書</w:t>
      </w:r>
    </w:p>
    <w:p w:rsidR="00BF11B8" w:rsidRPr="00F4310E" w:rsidRDefault="00BF11B8" w:rsidP="00BF11B8">
      <w:pPr>
        <w:ind w:firstLineChars="300" w:firstLine="616"/>
        <w:rPr>
          <w:rFonts w:ascii="ＭＳ ゴシック" w:eastAsia="ＭＳ ゴシック" w:hAnsi="ＭＳ ゴシック"/>
        </w:rPr>
      </w:pPr>
      <w:r w:rsidRPr="00F4310E">
        <w:rPr>
          <w:rFonts w:ascii="ＭＳ ゴシック" w:eastAsia="ＭＳ ゴシック" w:hAnsi="ＭＳ ゴシック" w:hint="eastAsia"/>
        </w:rPr>
        <w:t>③株主資本等変動計算書</w:t>
      </w:r>
    </w:p>
    <w:p w:rsidR="00BF11B8" w:rsidRPr="00FB353D" w:rsidRDefault="00613721" w:rsidP="00FB353D">
      <w:pPr>
        <w:ind w:firstLineChars="200" w:firstLine="411"/>
        <w:rPr>
          <w:rFonts w:ascii="ＭＳ ゴシック" w:eastAsia="ＭＳ ゴシック" w:hAnsi="ＭＳ ゴシック"/>
          <w:color w:val="000000"/>
        </w:rPr>
      </w:pPr>
      <w:r>
        <w:rPr>
          <w:rFonts w:ascii="ＭＳ ゴシック" w:eastAsia="ＭＳ ゴシック" w:hAnsi="ＭＳ ゴシック" w:hint="eastAsia"/>
        </w:rPr>
        <w:t>シ</w:t>
      </w:r>
      <w:r w:rsidR="00BF11B8" w:rsidRPr="00F4310E">
        <w:rPr>
          <w:rFonts w:ascii="ＭＳ ゴシック" w:eastAsia="ＭＳ ゴシック" w:hAnsi="ＭＳ ゴシック" w:hint="eastAsia"/>
        </w:rPr>
        <w:t xml:space="preserve">　障害者雇用状況報告書の写し（１部）</w:t>
      </w:r>
    </w:p>
    <w:p w:rsidR="00BF11B8" w:rsidRPr="00F4310E" w:rsidRDefault="00BF11B8" w:rsidP="00301005">
      <w:pPr>
        <w:ind w:leftChars="400" w:left="1027" w:hangingChars="100" w:hanging="205"/>
        <w:rPr>
          <w:rFonts w:ascii="ＭＳ ゴシック" w:eastAsia="ＭＳ ゴシック" w:hAnsi="ＭＳ ゴシック"/>
        </w:rPr>
      </w:pPr>
      <w:r w:rsidRPr="00F4310E">
        <w:rPr>
          <w:rFonts w:ascii="ＭＳ ゴシック" w:eastAsia="ＭＳ ゴシック" w:hAnsi="ＭＳ ゴシック" w:hint="eastAsia"/>
        </w:rPr>
        <w:t>・「障害者の雇用の促進等に関する法律」により事業主（常時雇用労働者数が</w:t>
      </w:r>
      <w:r w:rsidR="00613721">
        <w:rPr>
          <w:rFonts w:ascii="ＭＳ ゴシック" w:eastAsia="ＭＳ ゴシック" w:hAnsi="ＭＳ ゴシック" w:hint="eastAsia"/>
        </w:rPr>
        <w:t>45.5</w:t>
      </w:r>
      <w:r w:rsidRPr="00F4310E">
        <w:rPr>
          <w:rFonts w:ascii="ＭＳ ゴシック" w:eastAsia="ＭＳ ゴシック" w:hAnsi="ＭＳ ゴシック" w:hint="eastAsia"/>
        </w:rPr>
        <w:t>人以上)に義務化されている｢障害者雇用状況報告書（様式第６号）｣の写し</w:t>
      </w:r>
    </w:p>
    <w:p w:rsidR="00BF11B8" w:rsidRPr="00F4310E" w:rsidRDefault="00BF11B8" w:rsidP="00301005">
      <w:pPr>
        <w:ind w:leftChars="400" w:left="1027" w:hangingChars="100" w:hanging="205"/>
        <w:rPr>
          <w:rFonts w:ascii="ＭＳ ゴシック" w:eastAsia="ＭＳ ゴシック" w:hAnsi="ＭＳ ゴシック"/>
        </w:rPr>
      </w:pPr>
      <w:r w:rsidRPr="00F4310E">
        <w:rPr>
          <w:rFonts w:ascii="ＭＳ ゴシック" w:eastAsia="ＭＳ ゴシック" w:hAnsi="ＭＳ ゴシック" w:hint="eastAsia"/>
        </w:rPr>
        <w:t>・本店所在地管轄の公共職業安定所に提出済で受付印のあるもの</w:t>
      </w:r>
    </w:p>
    <w:p w:rsidR="00BF11B8" w:rsidRPr="00F4310E" w:rsidRDefault="00BF11B8" w:rsidP="00301005">
      <w:pPr>
        <w:ind w:leftChars="500" w:left="1027"/>
        <w:rPr>
          <w:rFonts w:ascii="ＭＳ ゴシック" w:eastAsia="ＭＳ ゴシック" w:hAnsi="ＭＳ ゴシック"/>
        </w:rPr>
      </w:pPr>
      <w:r w:rsidRPr="00F4310E">
        <w:rPr>
          <w:rFonts w:ascii="ＭＳ ゴシック" w:eastAsia="ＭＳ ゴシック" w:hAnsi="ＭＳ ゴシック" w:hint="eastAsia"/>
        </w:rPr>
        <w:t xml:space="preserve">（インターネットによる報告をした場合は、受付印は不要ですが、到達を確認できる書類を併せて提出して下さい。）　</w:t>
      </w:r>
    </w:p>
    <w:p w:rsidR="008205AF" w:rsidRDefault="00BF11B8" w:rsidP="00301005">
      <w:pPr>
        <w:ind w:leftChars="400" w:left="1027" w:hangingChars="100" w:hanging="205"/>
        <w:rPr>
          <w:rFonts w:ascii="ＭＳ ゴシック" w:eastAsia="ＭＳ ゴシック" w:hAnsi="ＭＳ ゴシック"/>
        </w:rPr>
      </w:pPr>
      <w:r w:rsidRPr="00F4310E">
        <w:rPr>
          <w:rFonts w:ascii="ＭＳ ゴシック" w:eastAsia="ＭＳ ゴシック" w:hAnsi="ＭＳ ゴシック" w:hint="eastAsia"/>
        </w:rPr>
        <w:t>・報告義務のある方のみ提出してください。</w:t>
      </w:r>
    </w:p>
    <w:p w:rsidR="007007E5" w:rsidRDefault="007007E5" w:rsidP="00301005">
      <w:pPr>
        <w:ind w:leftChars="400" w:left="1027" w:hangingChars="100" w:hanging="205"/>
        <w:rPr>
          <w:rFonts w:ascii="ＭＳ ゴシック" w:eastAsia="ＭＳ ゴシック" w:hAnsi="ＭＳ ゴシック"/>
        </w:rPr>
      </w:pPr>
    </w:p>
    <w:p w:rsidR="00DD1DF6" w:rsidRPr="00F4310E" w:rsidRDefault="00DD1DF6" w:rsidP="00301005">
      <w:pPr>
        <w:ind w:leftChars="400" w:left="1027" w:hangingChars="100" w:hanging="205"/>
        <w:rPr>
          <w:rFonts w:ascii="ＭＳ ゴシック" w:eastAsia="ＭＳ ゴシック" w:hAnsi="ＭＳ ゴシック"/>
        </w:rPr>
      </w:pPr>
    </w:p>
    <w:p w:rsidR="00220952" w:rsidRDefault="0061728B" w:rsidP="00220952">
      <w:pPr>
        <w:autoSpaceDE w:val="0"/>
        <w:autoSpaceDN w:val="0"/>
        <w:ind w:leftChars="99" w:left="565" w:hangingChars="176" w:hanging="362"/>
        <w:rPr>
          <w:rFonts w:ascii="ＭＳ ゴシック" w:eastAsia="ＭＳ ゴシック" w:hAnsi="ＭＳ ゴシック"/>
        </w:rPr>
      </w:pPr>
      <w:r w:rsidRPr="00F4310E">
        <w:rPr>
          <w:rFonts w:ascii="ＭＳ ゴシック" w:eastAsia="ＭＳ ゴシック" w:hAnsi="ＭＳ ゴシック" w:hint="eastAsia"/>
        </w:rPr>
        <w:t>（３）</w:t>
      </w:r>
      <w:r w:rsidR="00AB002C" w:rsidRPr="00F4310E">
        <w:rPr>
          <w:rFonts w:ascii="ＭＳ ゴシック" w:eastAsia="ＭＳ ゴシック" w:hAnsi="ＭＳ ゴシック" w:hint="eastAsia"/>
        </w:rPr>
        <w:t>応募書類の返却</w:t>
      </w:r>
    </w:p>
    <w:p w:rsidR="00220952" w:rsidRDefault="00AB002C" w:rsidP="00220952">
      <w:pPr>
        <w:autoSpaceDE w:val="0"/>
        <w:autoSpaceDN w:val="0"/>
        <w:ind w:leftChars="199" w:left="409" w:firstLineChars="200" w:firstLine="411"/>
        <w:rPr>
          <w:rFonts w:ascii="ＭＳ ゴシック" w:eastAsia="ＭＳ ゴシック" w:hAnsi="ＭＳ ゴシック"/>
        </w:rPr>
      </w:pPr>
      <w:r w:rsidRPr="00F4310E">
        <w:rPr>
          <w:rFonts w:ascii="ＭＳ ゴシック" w:eastAsia="ＭＳ ゴシック" w:hAnsi="ＭＳ ゴシック" w:hint="eastAsia"/>
        </w:rPr>
        <w:t>応募書類は理由の如何を問わず、返却しませんのでご了解ください。</w:t>
      </w:r>
    </w:p>
    <w:p w:rsidR="00AB002C" w:rsidRPr="00F4310E" w:rsidRDefault="00AB002C" w:rsidP="00220952">
      <w:pPr>
        <w:autoSpaceDE w:val="0"/>
        <w:autoSpaceDN w:val="0"/>
        <w:ind w:leftChars="199" w:left="409" w:firstLineChars="200" w:firstLine="411"/>
        <w:rPr>
          <w:rFonts w:ascii="ＭＳ ゴシック" w:eastAsia="ＭＳ ゴシック" w:hAnsi="ＭＳ ゴシック"/>
        </w:rPr>
      </w:pPr>
      <w:r w:rsidRPr="00F4310E">
        <w:rPr>
          <w:rFonts w:ascii="ＭＳ ゴシック" w:eastAsia="ＭＳ ゴシック" w:hAnsi="ＭＳ ゴシック" w:hint="eastAsia"/>
        </w:rPr>
        <w:t>なお、応募書類は本件に係る事業者選定の審査目的のみに使用し、他の目的には使用しません。</w:t>
      </w:r>
    </w:p>
    <w:p w:rsidR="00AB002C" w:rsidRPr="00F4310E" w:rsidRDefault="0061728B" w:rsidP="00301005">
      <w:pPr>
        <w:autoSpaceDE w:val="0"/>
        <w:autoSpaceDN w:val="0"/>
        <w:ind w:leftChars="99" w:left="565" w:hangingChars="176" w:hanging="362"/>
        <w:rPr>
          <w:rFonts w:ascii="ＭＳ ゴシック" w:eastAsia="ＭＳ ゴシック" w:hAnsi="ＭＳ ゴシック"/>
        </w:rPr>
      </w:pPr>
      <w:r w:rsidRPr="00F4310E">
        <w:rPr>
          <w:rFonts w:ascii="ＭＳ ゴシック" w:eastAsia="ＭＳ ゴシック" w:hAnsi="ＭＳ ゴシック" w:hint="eastAsia"/>
        </w:rPr>
        <w:t>（４）</w:t>
      </w:r>
      <w:r w:rsidR="00AB002C" w:rsidRPr="00F4310E">
        <w:rPr>
          <w:rFonts w:ascii="ＭＳ ゴシック" w:eastAsia="ＭＳ ゴシック" w:hAnsi="ＭＳ ゴシック" w:hint="eastAsia"/>
        </w:rPr>
        <w:t>応募書類の不備</w:t>
      </w:r>
    </w:p>
    <w:p w:rsidR="00AB002C" w:rsidRPr="00F4310E" w:rsidRDefault="00AB002C" w:rsidP="00AB002C">
      <w:pPr>
        <w:rPr>
          <w:rFonts w:ascii="ＭＳ ゴシック" w:eastAsia="ＭＳ ゴシック" w:hAnsi="ＭＳ ゴシック"/>
        </w:rPr>
      </w:pPr>
      <w:r w:rsidRPr="00F4310E">
        <w:rPr>
          <w:rFonts w:ascii="ＭＳ ゴシック" w:eastAsia="ＭＳ ゴシック" w:hAnsi="ＭＳ ゴシック" w:hint="eastAsia"/>
        </w:rPr>
        <w:t xml:space="preserve">　　  </w:t>
      </w:r>
      <w:r w:rsidR="00220952">
        <w:rPr>
          <w:rFonts w:ascii="ＭＳ ゴシック" w:eastAsia="ＭＳ ゴシック" w:hAnsi="ＭＳ ゴシック" w:hint="eastAsia"/>
        </w:rPr>
        <w:t xml:space="preserve">　</w:t>
      </w:r>
      <w:r w:rsidRPr="00F4310E">
        <w:rPr>
          <w:rFonts w:ascii="ＭＳ ゴシック" w:eastAsia="ＭＳ ゴシック" w:hAnsi="ＭＳ ゴシック" w:hint="eastAsia"/>
        </w:rPr>
        <w:t>応募書類に不備があった場合には、審査の対象とならないことがあります。</w:t>
      </w:r>
    </w:p>
    <w:p w:rsidR="00AB002C" w:rsidRPr="00F4310E" w:rsidRDefault="0061728B" w:rsidP="00301005">
      <w:pPr>
        <w:autoSpaceDE w:val="0"/>
        <w:autoSpaceDN w:val="0"/>
        <w:ind w:leftChars="99" w:left="565" w:hangingChars="176" w:hanging="362"/>
        <w:rPr>
          <w:rFonts w:ascii="ＭＳ ゴシック" w:eastAsia="ＭＳ ゴシック" w:hAnsi="ＭＳ ゴシック"/>
        </w:rPr>
      </w:pPr>
      <w:r w:rsidRPr="00F4310E">
        <w:rPr>
          <w:rFonts w:ascii="ＭＳ ゴシック" w:eastAsia="ＭＳ ゴシック" w:hAnsi="ＭＳ ゴシック" w:hint="eastAsia"/>
        </w:rPr>
        <w:t>（５）</w:t>
      </w:r>
      <w:r w:rsidR="00AB002C" w:rsidRPr="00F4310E">
        <w:rPr>
          <w:rFonts w:ascii="ＭＳ ゴシック" w:eastAsia="ＭＳ ゴシック" w:hAnsi="ＭＳ ゴシック" w:hint="eastAsia"/>
        </w:rPr>
        <w:t>その他</w:t>
      </w:r>
    </w:p>
    <w:p w:rsidR="00AB002C" w:rsidRPr="00220952" w:rsidRDefault="00AB002C" w:rsidP="00220952">
      <w:pPr>
        <w:ind w:firstLineChars="200" w:firstLine="411"/>
        <w:rPr>
          <w:rFonts w:ascii="ＭＳ ゴシック" w:eastAsia="ＭＳ ゴシック" w:hAnsi="ＭＳ ゴシック"/>
          <w:color w:val="000000"/>
        </w:rPr>
      </w:pPr>
      <w:r w:rsidRPr="00220952">
        <w:rPr>
          <w:rFonts w:ascii="ＭＳ ゴシック" w:eastAsia="ＭＳ ゴシック" w:hAnsi="ＭＳ ゴシック" w:hint="eastAsia"/>
          <w:color w:val="000000"/>
        </w:rPr>
        <w:t>ア　応募は１者１提案とします（共同企業体構成員として参加する場合を含む）。</w:t>
      </w:r>
    </w:p>
    <w:p w:rsidR="00AB002C" w:rsidRPr="00220952" w:rsidRDefault="0061728B" w:rsidP="00220952">
      <w:pPr>
        <w:ind w:leftChars="200" w:left="567" w:hangingChars="76" w:hanging="156"/>
        <w:rPr>
          <w:rFonts w:ascii="ＭＳ ゴシック" w:eastAsia="ＭＳ ゴシック" w:hAnsi="ＭＳ ゴシック"/>
          <w:color w:val="000000"/>
        </w:rPr>
      </w:pPr>
      <w:r w:rsidRPr="00220952">
        <w:rPr>
          <w:rFonts w:ascii="ＭＳ ゴシック" w:eastAsia="ＭＳ ゴシック" w:hAnsi="ＭＳ ゴシック" w:hint="eastAsia"/>
          <w:color w:val="000000"/>
        </w:rPr>
        <w:t xml:space="preserve">イ　</w:t>
      </w:r>
      <w:r w:rsidR="00AB002C" w:rsidRPr="00220952">
        <w:rPr>
          <w:rFonts w:ascii="ＭＳ ゴシック" w:eastAsia="ＭＳ ゴシック" w:hAnsi="ＭＳ ゴシック" w:hint="eastAsia"/>
          <w:color w:val="000000"/>
        </w:rPr>
        <w:t>応募書類の提出に際しては、正本、</w:t>
      </w:r>
      <w:r w:rsidR="00DE5E43" w:rsidRPr="00220952">
        <w:rPr>
          <w:rFonts w:ascii="ＭＳ ゴシック" w:eastAsia="ＭＳ ゴシック" w:hAnsi="ＭＳ ゴシック" w:hint="eastAsia"/>
          <w:color w:val="000000"/>
        </w:rPr>
        <w:t>副本</w:t>
      </w:r>
      <w:r w:rsidR="00AB002C" w:rsidRPr="00220952">
        <w:rPr>
          <w:rFonts w:ascii="ＭＳ ゴシック" w:eastAsia="ＭＳ ゴシック" w:hAnsi="ＭＳ ゴシック" w:hint="eastAsia"/>
          <w:color w:val="000000"/>
        </w:rPr>
        <w:t>それぞれ１セットずつＡ４ファイルに綴って提出してく</w:t>
      </w:r>
      <w:r w:rsidR="00220952">
        <w:rPr>
          <w:rFonts w:ascii="ＭＳ ゴシック" w:eastAsia="ＭＳ ゴシック" w:hAnsi="ＭＳ ゴシック" w:hint="eastAsia"/>
          <w:color w:val="000000"/>
        </w:rPr>
        <w:t xml:space="preserve">　</w:t>
      </w:r>
      <w:r w:rsidR="00AB002C" w:rsidRPr="00220952">
        <w:rPr>
          <w:rFonts w:ascii="ＭＳ ゴシック" w:eastAsia="ＭＳ ゴシック" w:hAnsi="ＭＳ ゴシック" w:hint="eastAsia"/>
          <w:color w:val="000000"/>
        </w:rPr>
        <w:t>ださい。応募書類は電子媒体（CD－R等）での提出もお願いします。</w:t>
      </w:r>
    </w:p>
    <w:p w:rsidR="00AB002C" w:rsidRPr="00220952" w:rsidRDefault="0061728B" w:rsidP="00220952">
      <w:pPr>
        <w:ind w:leftChars="200" w:left="567" w:hangingChars="76" w:hanging="156"/>
        <w:rPr>
          <w:rFonts w:ascii="ＭＳ ゴシック" w:eastAsia="ＭＳ ゴシック" w:hAnsi="ＭＳ ゴシック"/>
          <w:color w:val="000000"/>
        </w:rPr>
      </w:pPr>
      <w:r w:rsidRPr="00220952">
        <w:rPr>
          <w:rFonts w:ascii="ＭＳ ゴシック" w:eastAsia="ＭＳ ゴシック" w:hAnsi="ＭＳ ゴシック" w:hint="eastAsia"/>
          <w:color w:val="000000"/>
        </w:rPr>
        <w:t>ウ</w:t>
      </w:r>
      <w:r w:rsidR="00AB002C" w:rsidRPr="00220952">
        <w:rPr>
          <w:rFonts w:ascii="ＭＳ ゴシック" w:eastAsia="ＭＳ ゴシック" w:hAnsi="ＭＳ ゴシック" w:hint="eastAsia"/>
          <w:color w:val="000000"/>
        </w:rPr>
        <w:t xml:space="preserve">　</w:t>
      </w:r>
      <w:r w:rsidR="00DE5E43" w:rsidRPr="00220952">
        <w:rPr>
          <w:rFonts w:ascii="ＭＳ ゴシック" w:eastAsia="ＭＳ ゴシック" w:hAnsi="ＭＳ ゴシック" w:hint="eastAsia"/>
          <w:color w:val="000000"/>
        </w:rPr>
        <w:t>表紙及び背表紙については、原本は</w:t>
      </w:r>
      <w:r w:rsidR="00AB002C" w:rsidRPr="00220952">
        <w:rPr>
          <w:rFonts w:ascii="ＭＳ ゴシック" w:eastAsia="ＭＳ ゴシック" w:hAnsi="ＭＳ ゴシック" w:hint="eastAsia"/>
          <w:color w:val="000000"/>
        </w:rPr>
        <w:t>提案事業タイトルと提案団体名を</w:t>
      </w:r>
      <w:r w:rsidR="00DE5E43" w:rsidRPr="00220952">
        <w:rPr>
          <w:rFonts w:ascii="ＭＳ ゴシック" w:eastAsia="ＭＳ ゴシック" w:hAnsi="ＭＳ ゴシック" w:hint="eastAsia"/>
          <w:color w:val="000000"/>
        </w:rPr>
        <w:t>、副本は提案事業タイトルを</w:t>
      </w:r>
      <w:r w:rsidR="00AB002C" w:rsidRPr="00220952">
        <w:rPr>
          <w:rFonts w:ascii="ＭＳ ゴシック" w:eastAsia="ＭＳ ゴシック" w:hAnsi="ＭＳ ゴシック" w:hint="eastAsia"/>
          <w:color w:val="000000"/>
        </w:rPr>
        <w:t>記入してください。</w:t>
      </w:r>
    </w:p>
    <w:p w:rsidR="000D5401" w:rsidRDefault="00AB002C" w:rsidP="00220952">
      <w:pPr>
        <w:ind w:firstLineChars="400" w:firstLine="822"/>
        <w:rPr>
          <w:rFonts w:ascii="ＭＳ ゴシック" w:eastAsia="ＭＳ ゴシック" w:hAnsi="ＭＳ ゴシック"/>
        </w:rPr>
      </w:pPr>
      <w:r w:rsidRPr="00F4310E">
        <w:rPr>
          <w:rFonts w:ascii="ＭＳ ゴシック" w:eastAsia="ＭＳ ゴシック" w:hAnsi="ＭＳ ゴシック" w:hint="eastAsia"/>
        </w:rPr>
        <w:t>＜記入例＞</w:t>
      </w:r>
      <w:r w:rsidR="00613721">
        <w:rPr>
          <w:rFonts w:ascii="ＭＳ ゴシック" w:eastAsia="ＭＳ ゴシック" w:hAnsi="ＭＳ ゴシック" w:hint="eastAsia"/>
        </w:rPr>
        <w:t xml:space="preserve">「百舌鳥・古市古墳群　</w:t>
      </w:r>
      <w:r w:rsidR="00C43421" w:rsidRPr="00C43421">
        <w:rPr>
          <w:rFonts w:ascii="ＭＳ ゴシック" w:eastAsia="ＭＳ ゴシック" w:hAnsi="ＭＳ ゴシック" w:hint="eastAsia"/>
        </w:rPr>
        <w:t>来訪者受入方策にかかる調査分析事業</w:t>
      </w:r>
      <w:r w:rsidR="00613721">
        <w:rPr>
          <w:rFonts w:ascii="ＭＳ ゴシック" w:eastAsia="ＭＳ ゴシック" w:hAnsi="ＭＳ ゴシック" w:hint="eastAsia"/>
        </w:rPr>
        <w:t>」提案書</w:t>
      </w:r>
    </w:p>
    <w:p w:rsidR="00AB002C" w:rsidRPr="00F4310E" w:rsidRDefault="00220952" w:rsidP="006D5EB7">
      <w:pPr>
        <w:ind w:firstLineChars="700" w:firstLine="1438"/>
        <w:rPr>
          <w:rFonts w:ascii="ＭＳ ゴシック" w:eastAsia="ＭＳ ゴシック" w:hAnsi="ＭＳ ゴシック"/>
        </w:rPr>
      </w:pPr>
      <w:r>
        <w:rPr>
          <w:rFonts w:ascii="ＭＳ ゴシック" w:eastAsia="ＭＳ ゴシック" w:hAnsi="ＭＳ ゴシック" w:hint="eastAsia"/>
        </w:rPr>
        <w:t xml:space="preserve">　　</w:t>
      </w:r>
      <w:r w:rsidR="00AB002C" w:rsidRPr="00F4310E">
        <w:rPr>
          <w:rFonts w:ascii="ＭＳ ゴシック" w:eastAsia="ＭＳ ゴシック" w:hAnsi="ＭＳ ゴシック" w:hint="eastAsia"/>
        </w:rPr>
        <w:t>株式会社○○（法人名）</w:t>
      </w:r>
    </w:p>
    <w:p w:rsidR="00AB002C" w:rsidRPr="00220952" w:rsidRDefault="0061728B" w:rsidP="00220952">
      <w:pPr>
        <w:ind w:firstLineChars="200" w:firstLine="411"/>
        <w:rPr>
          <w:rFonts w:ascii="ＭＳ ゴシック" w:eastAsia="ＭＳ ゴシック" w:hAnsi="ＭＳ ゴシック"/>
          <w:color w:val="000000"/>
        </w:rPr>
      </w:pPr>
      <w:r w:rsidRPr="00220952">
        <w:rPr>
          <w:rFonts w:ascii="ＭＳ ゴシック" w:eastAsia="ＭＳ ゴシック" w:hAnsi="ＭＳ ゴシック" w:hint="eastAsia"/>
          <w:color w:val="000000"/>
        </w:rPr>
        <w:t>エ</w:t>
      </w:r>
      <w:r w:rsidR="00AB002C" w:rsidRPr="00220952">
        <w:rPr>
          <w:rFonts w:ascii="ＭＳ ゴシック" w:eastAsia="ＭＳ ゴシック" w:hAnsi="ＭＳ ゴシック" w:hint="eastAsia"/>
          <w:color w:val="000000"/>
        </w:rPr>
        <w:t xml:space="preserve">　書類提出後の差し替えは認めません（</w:t>
      </w:r>
      <w:r w:rsidR="00613721">
        <w:rPr>
          <w:rFonts w:ascii="ＭＳ ゴシック" w:eastAsia="ＭＳ ゴシック" w:hAnsi="ＭＳ ゴシック" w:hint="eastAsia"/>
          <w:color w:val="000000"/>
        </w:rPr>
        <w:t>保存活用会議</w:t>
      </w:r>
      <w:r w:rsidR="00AB002C" w:rsidRPr="00220952">
        <w:rPr>
          <w:rFonts w:ascii="ＭＳ ゴシック" w:eastAsia="ＭＳ ゴシック" w:hAnsi="ＭＳ ゴシック" w:hint="eastAsia"/>
          <w:color w:val="000000"/>
        </w:rPr>
        <w:t>が補正等を求める場合を除く）。</w:t>
      </w:r>
    </w:p>
    <w:p w:rsidR="00AB002C" w:rsidRDefault="0061728B" w:rsidP="005419C5">
      <w:pPr>
        <w:ind w:firstLineChars="200" w:firstLine="411"/>
        <w:rPr>
          <w:rFonts w:ascii="ＭＳ ゴシック" w:eastAsia="ＭＳ ゴシック" w:hAnsi="ＭＳ ゴシック"/>
          <w:color w:val="000000"/>
        </w:rPr>
      </w:pPr>
      <w:r w:rsidRPr="00220952">
        <w:rPr>
          <w:rFonts w:ascii="ＭＳ ゴシック" w:eastAsia="ＭＳ ゴシック" w:hAnsi="ＭＳ ゴシック" w:hint="eastAsia"/>
          <w:color w:val="000000"/>
        </w:rPr>
        <w:t>オ</w:t>
      </w:r>
      <w:r w:rsidR="00AB002C" w:rsidRPr="00220952">
        <w:rPr>
          <w:rFonts w:ascii="ＭＳ ゴシック" w:eastAsia="ＭＳ ゴシック" w:hAnsi="ＭＳ ゴシック" w:hint="eastAsia"/>
          <w:color w:val="000000"/>
        </w:rPr>
        <w:t xml:space="preserve">　提出書類に虚偽の記載をした者は本件への参加資格を失うものとします。</w:t>
      </w:r>
    </w:p>
    <w:p w:rsidR="00E90A80" w:rsidRDefault="00E90A80" w:rsidP="005419C5">
      <w:pPr>
        <w:ind w:firstLineChars="200" w:firstLine="411"/>
        <w:rPr>
          <w:rFonts w:ascii="ＭＳ ゴシック" w:eastAsia="ＭＳ ゴシック" w:hAnsi="ＭＳ ゴシック"/>
          <w:color w:val="000000"/>
        </w:rPr>
      </w:pPr>
    </w:p>
    <w:p w:rsidR="00E90A80" w:rsidRDefault="00E90A80" w:rsidP="005419C5">
      <w:pPr>
        <w:ind w:firstLineChars="200" w:firstLine="411"/>
        <w:rPr>
          <w:rFonts w:ascii="ＭＳ ゴシック" w:eastAsia="ＭＳ ゴシック" w:hAnsi="ＭＳ ゴシック"/>
          <w:color w:val="000000"/>
        </w:rPr>
      </w:pPr>
    </w:p>
    <w:p w:rsidR="00E90A80" w:rsidRDefault="00E90A80" w:rsidP="00AB002C">
      <w:pPr>
        <w:rPr>
          <w:rFonts w:ascii="ＭＳ ゴシック" w:eastAsia="ＭＳ ゴシック" w:hAnsi="ＭＳ ゴシック"/>
          <w:b/>
        </w:rPr>
      </w:pPr>
      <w:r>
        <w:rPr>
          <w:rFonts w:ascii="ＭＳ ゴシック" w:eastAsia="ＭＳ ゴシック" w:hAnsi="ＭＳ ゴシック" w:hint="eastAsia"/>
          <w:b/>
        </w:rPr>
        <w:t>５説明会</w:t>
      </w:r>
    </w:p>
    <w:p w:rsidR="00E90A80" w:rsidRPr="006D5EB7" w:rsidRDefault="00E90A80" w:rsidP="006D5EB7">
      <w:pPr>
        <w:pStyle w:val="af"/>
        <w:numPr>
          <w:ilvl w:val="0"/>
          <w:numId w:val="6"/>
        </w:numPr>
        <w:ind w:leftChars="0"/>
        <w:rPr>
          <w:rFonts w:ascii="ＭＳ ゴシック" w:eastAsia="ＭＳ ゴシック" w:hAnsi="ＭＳ ゴシック"/>
        </w:rPr>
      </w:pPr>
      <w:r w:rsidRPr="006D5EB7">
        <w:rPr>
          <w:rFonts w:ascii="ＭＳ ゴシック" w:eastAsia="ＭＳ ゴシック" w:hAnsi="ＭＳ ゴシック" w:hint="eastAsia"/>
        </w:rPr>
        <w:t>開催日時</w:t>
      </w:r>
    </w:p>
    <w:p w:rsidR="00E90A80" w:rsidRDefault="00E90A80" w:rsidP="006D5EB7">
      <w:pPr>
        <w:ind w:left="1155"/>
        <w:rPr>
          <w:rFonts w:ascii="ＭＳ ゴシック" w:eastAsia="ＭＳ ゴシック" w:hAnsi="ＭＳ ゴシック"/>
        </w:rPr>
      </w:pPr>
      <w:r>
        <w:rPr>
          <w:rFonts w:ascii="ＭＳ ゴシック" w:eastAsia="ＭＳ ゴシック" w:hAnsi="ＭＳ ゴシック" w:hint="eastAsia"/>
        </w:rPr>
        <w:t>令和</w:t>
      </w:r>
      <w:r w:rsidR="00AD26C3">
        <w:rPr>
          <w:rFonts w:ascii="ＭＳ ゴシック" w:eastAsia="ＭＳ ゴシック" w:hAnsi="ＭＳ ゴシック" w:hint="eastAsia"/>
        </w:rPr>
        <w:t>２</w:t>
      </w:r>
      <w:r>
        <w:rPr>
          <w:rFonts w:ascii="ＭＳ ゴシック" w:eastAsia="ＭＳ ゴシック" w:hAnsi="ＭＳ ゴシック" w:hint="eastAsia"/>
        </w:rPr>
        <w:t>年</w:t>
      </w:r>
      <w:r w:rsidR="00AD26C3">
        <w:rPr>
          <w:rFonts w:ascii="ＭＳ ゴシック" w:eastAsia="ＭＳ ゴシック" w:hAnsi="ＭＳ ゴシック" w:hint="eastAsia"/>
        </w:rPr>
        <w:t>１０</w:t>
      </w:r>
      <w:r>
        <w:rPr>
          <w:rFonts w:ascii="ＭＳ ゴシック" w:eastAsia="ＭＳ ゴシック" w:hAnsi="ＭＳ ゴシック" w:hint="eastAsia"/>
        </w:rPr>
        <w:t>月</w:t>
      </w:r>
      <w:r w:rsidR="004F67DF">
        <w:rPr>
          <w:rFonts w:ascii="ＭＳ ゴシック" w:eastAsia="ＭＳ ゴシック" w:hAnsi="ＭＳ ゴシック" w:hint="eastAsia"/>
        </w:rPr>
        <w:t>１５</w:t>
      </w:r>
      <w:r w:rsidR="00AD26C3">
        <w:rPr>
          <w:rFonts w:ascii="ＭＳ ゴシック" w:eastAsia="ＭＳ ゴシック" w:hAnsi="ＭＳ ゴシック" w:hint="eastAsia"/>
        </w:rPr>
        <w:t>日（</w:t>
      </w:r>
      <w:r w:rsidR="004F67DF">
        <w:rPr>
          <w:rFonts w:ascii="ＭＳ ゴシック" w:eastAsia="ＭＳ ゴシック" w:hAnsi="ＭＳ ゴシック" w:hint="eastAsia"/>
        </w:rPr>
        <w:t>木</w:t>
      </w:r>
      <w:r>
        <w:rPr>
          <w:rFonts w:ascii="ＭＳ ゴシック" w:eastAsia="ＭＳ ゴシック" w:hAnsi="ＭＳ ゴシック" w:hint="eastAsia"/>
        </w:rPr>
        <w:t>曜日）</w:t>
      </w:r>
      <w:r w:rsidR="00C43421">
        <w:rPr>
          <w:rFonts w:ascii="ＭＳ ゴシック" w:eastAsia="ＭＳ ゴシック" w:hAnsi="ＭＳ ゴシック" w:hint="eastAsia"/>
        </w:rPr>
        <w:t>１４</w:t>
      </w:r>
      <w:r>
        <w:rPr>
          <w:rFonts w:ascii="ＭＳ ゴシック" w:eastAsia="ＭＳ ゴシック" w:hAnsi="ＭＳ ゴシック" w:hint="eastAsia"/>
        </w:rPr>
        <w:t>時～</w:t>
      </w:r>
      <w:r w:rsidR="00C43421">
        <w:rPr>
          <w:rFonts w:ascii="ＭＳ ゴシック" w:eastAsia="ＭＳ ゴシック" w:hAnsi="ＭＳ ゴシック" w:hint="eastAsia"/>
        </w:rPr>
        <w:t>１６</w:t>
      </w:r>
      <w:r>
        <w:rPr>
          <w:rFonts w:ascii="ＭＳ ゴシック" w:eastAsia="ＭＳ ゴシック" w:hAnsi="ＭＳ ゴシック" w:hint="eastAsia"/>
        </w:rPr>
        <w:t>時</w:t>
      </w:r>
    </w:p>
    <w:p w:rsidR="00E90A80" w:rsidRDefault="00E90A80" w:rsidP="006D5EB7">
      <w:pPr>
        <w:ind w:left="1155"/>
        <w:rPr>
          <w:rFonts w:ascii="ＭＳ ゴシック" w:eastAsia="ＭＳ ゴシック" w:hAnsi="ＭＳ ゴシック"/>
        </w:rPr>
      </w:pPr>
      <w:r>
        <w:rPr>
          <w:rFonts w:ascii="ＭＳ ゴシック" w:eastAsia="ＭＳ ゴシック" w:hAnsi="ＭＳ ゴシック" w:hint="eastAsia"/>
        </w:rPr>
        <w:t>※終了時刻は進行状況により前後する可能性がありますのでご了承ください。</w:t>
      </w:r>
    </w:p>
    <w:p w:rsidR="00E90A80" w:rsidRDefault="00E90A80">
      <w:pPr>
        <w:rPr>
          <w:rFonts w:ascii="ＭＳ ゴシック" w:eastAsia="ＭＳ ゴシック" w:hAnsi="ＭＳ ゴシック"/>
        </w:rPr>
      </w:pPr>
      <w:r>
        <w:rPr>
          <w:rFonts w:ascii="ＭＳ ゴシック" w:eastAsia="ＭＳ ゴシック" w:hAnsi="ＭＳ ゴシック" w:hint="eastAsia"/>
        </w:rPr>
        <w:t xml:space="preserve">　　（２）　開催場所（地図参照）</w:t>
      </w:r>
    </w:p>
    <w:p w:rsidR="00AD26C3" w:rsidRDefault="00E90A80">
      <w:pPr>
        <w:rPr>
          <w:rFonts w:ascii="ＭＳ ゴシック" w:eastAsia="ＭＳ ゴシック" w:hAnsi="ＭＳ ゴシック"/>
        </w:rPr>
      </w:pPr>
      <w:r>
        <w:rPr>
          <w:rFonts w:ascii="ＭＳ ゴシック" w:eastAsia="ＭＳ ゴシック" w:hAnsi="ＭＳ ゴシック" w:hint="eastAsia"/>
        </w:rPr>
        <w:t xml:space="preserve">　　　　　　大阪府住之江区南港北</w:t>
      </w:r>
      <w:r w:rsidR="00AD26C3">
        <w:rPr>
          <w:rFonts w:ascii="ＭＳ ゴシック" w:eastAsia="ＭＳ ゴシック" w:hAnsi="ＭＳ ゴシック" w:hint="eastAsia"/>
        </w:rPr>
        <w:t>１－１４－１６</w:t>
      </w:r>
      <w:r>
        <w:rPr>
          <w:rFonts w:ascii="ＭＳ ゴシック" w:eastAsia="ＭＳ ゴシック" w:hAnsi="ＭＳ ゴシック" w:hint="eastAsia"/>
        </w:rPr>
        <w:t xml:space="preserve">　</w:t>
      </w:r>
    </w:p>
    <w:p w:rsidR="00E90A80" w:rsidRDefault="00E90A80" w:rsidP="006D5EB7">
      <w:pPr>
        <w:ind w:left="852" w:firstLineChars="200" w:firstLine="411"/>
        <w:rPr>
          <w:rFonts w:ascii="ＭＳ ゴシック" w:eastAsia="ＭＳ ゴシック" w:hAnsi="ＭＳ ゴシック"/>
        </w:rPr>
      </w:pPr>
      <w:r>
        <w:rPr>
          <w:rFonts w:ascii="ＭＳ ゴシック" w:eastAsia="ＭＳ ゴシック" w:hAnsi="ＭＳ ゴシック" w:hint="eastAsia"/>
        </w:rPr>
        <w:t>大阪咲洲庁舎（さきしまコスモタワー）</w:t>
      </w:r>
      <w:r w:rsidR="00AD26C3">
        <w:rPr>
          <w:rFonts w:ascii="ＭＳ ゴシック" w:eastAsia="ＭＳ ゴシック" w:hAnsi="ＭＳ ゴシック" w:hint="eastAsia"/>
        </w:rPr>
        <w:t>３８</w:t>
      </w:r>
      <w:r>
        <w:rPr>
          <w:rFonts w:ascii="ＭＳ ゴシック" w:eastAsia="ＭＳ ゴシック" w:hAnsi="ＭＳ ゴシック" w:hint="eastAsia"/>
        </w:rPr>
        <w:t>階　会議室</w:t>
      </w:r>
    </w:p>
    <w:p w:rsidR="00E90A80" w:rsidRDefault="00880C3A">
      <w:pPr>
        <w:rPr>
          <w:rFonts w:ascii="ＭＳ ゴシック" w:eastAsia="ＭＳ ゴシック" w:hAnsi="ＭＳ ゴシック"/>
        </w:rPr>
      </w:pPr>
      <w:r>
        <w:rPr>
          <w:rFonts w:ascii="ＭＳ ゴシック" w:eastAsia="ＭＳ ゴシック" w:hAnsi="ＭＳ ゴシック"/>
          <w:noProof/>
        </w:rPr>
        <w:drawing>
          <wp:anchor distT="0" distB="0" distL="114300" distR="114300" simplePos="0" relativeHeight="251661312" behindDoc="1" locked="0" layoutInCell="1" allowOverlap="1">
            <wp:simplePos x="0" y="0"/>
            <wp:positionH relativeFrom="column">
              <wp:posOffset>4156710</wp:posOffset>
            </wp:positionH>
            <wp:positionV relativeFrom="page">
              <wp:posOffset>5048250</wp:posOffset>
            </wp:positionV>
            <wp:extent cx="1993265" cy="1603375"/>
            <wp:effectExtent l="0" t="0" r="6985" b="0"/>
            <wp:wrapTight wrapText="bothSides">
              <wp:wrapPolygon edited="0">
                <wp:start x="0" y="0"/>
                <wp:lineTo x="0" y="21301"/>
                <wp:lineTo x="21469" y="21301"/>
                <wp:lineTo x="21469" y="0"/>
                <wp:lineTo x="0" y="0"/>
              </wp:wrapPolygon>
            </wp:wrapTight>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地図.png"/>
                    <pic:cNvPicPr/>
                  </pic:nvPicPr>
                  <pic:blipFill>
                    <a:blip r:embed="rId10">
                      <a:extLst>
                        <a:ext uri="{28A0092B-C50C-407E-A947-70E740481C1C}">
                          <a14:useLocalDpi xmlns:a14="http://schemas.microsoft.com/office/drawing/2010/main" val="0"/>
                        </a:ext>
                      </a:extLst>
                    </a:blip>
                    <a:stretch>
                      <a:fillRect/>
                    </a:stretch>
                  </pic:blipFill>
                  <pic:spPr>
                    <a:xfrm>
                      <a:off x="0" y="0"/>
                      <a:ext cx="1993265" cy="1603375"/>
                    </a:xfrm>
                    <a:prstGeom prst="rect">
                      <a:avLst/>
                    </a:prstGeom>
                  </pic:spPr>
                </pic:pic>
              </a:graphicData>
            </a:graphic>
          </wp:anchor>
        </w:drawing>
      </w:r>
      <w:r w:rsidR="00E90A80">
        <w:rPr>
          <w:rFonts w:ascii="ＭＳ ゴシック" w:eastAsia="ＭＳ ゴシック" w:hAnsi="ＭＳ ゴシック"/>
        </w:rPr>
        <w:tab/>
      </w:r>
      <w:r w:rsidR="00E90A80">
        <w:rPr>
          <w:rFonts w:ascii="ＭＳ ゴシック" w:eastAsia="ＭＳ ゴシック" w:hAnsi="ＭＳ ゴシック" w:hint="eastAsia"/>
        </w:rPr>
        <w:t xml:space="preserve">　　・OSAKA Metro中央線「コスモス</w:t>
      </w:r>
      <w:r w:rsidR="005B6DB9">
        <w:rPr>
          <w:rFonts w:ascii="ＭＳ ゴシック" w:eastAsia="ＭＳ ゴシック" w:hAnsi="ＭＳ ゴシック" w:hint="eastAsia"/>
        </w:rPr>
        <w:t>ク</w:t>
      </w:r>
      <w:r w:rsidR="00E90A80">
        <w:rPr>
          <w:rFonts w:ascii="ＭＳ ゴシック" w:eastAsia="ＭＳ ゴシック" w:hAnsi="ＭＳ ゴシック" w:hint="eastAsia"/>
        </w:rPr>
        <w:t>エア駅」下車</w:t>
      </w:r>
    </w:p>
    <w:p w:rsidR="00E90A80" w:rsidRDefault="00E90A80">
      <w:pPr>
        <w:rPr>
          <w:rFonts w:ascii="ＭＳ ゴシック" w:eastAsia="ＭＳ ゴシック" w:hAnsi="ＭＳ ゴシック"/>
        </w:rPr>
      </w:pPr>
      <w:r>
        <w:rPr>
          <w:rFonts w:ascii="ＭＳ ゴシック" w:eastAsia="ＭＳ ゴシック" w:hAnsi="ＭＳ ゴシック" w:hint="eastAsia"/>
        </w:rPr>
        <w:t xml:space="preserve">　　　　　　　南東へ約600メートル</w:t>
      </w:r>
    </w:p>
    <w:p w:rsidR="00E90A80" w:rsidRDefault="00E90A80">
      <w:pPr>
        <w:rPr>
          <w:rFonts w:ascii="ＭＳ ゴシック" w:eastAsia="ＭＳ ゴシック" w:hAnsi="ＭＳ ゴシック"/>
        </w:rPr>
      </w:pPr>
      <w:r>
        <w:rPr>
          <w:rFonts w:ascii="ＭＳ ゴシック" w:eastAsia="ＭＳ ゴシック" w:hAnsi="ＭＳ ゴシック" w:hint="eastAsia"/>
        </w:rPr>
        <w:t xml:space="preserve">　　　　　　・南港ポートタウン線「トレードセンター前駅」下車</w:t>
      </w:r>
    </w:p>
    <w:p w:rsidR="00E90A80" w:rsidRDefault="00E90A80">
      <w:pPr>
        <w:rPr>
          <w:rFonts w:ascii="ＭＳ ゴシック" w:eastAsia="ＭＳ ゴシック" w:hAnsi="ＭＳ ゴシック"/>
        </w:rPr>
      </w:pPr>
      <w:r>
        <w:rPr>
          <w:rFonts w:ascii="ＭＳ ゴシック" w:eastAsia="ＭＳ ゴシック" w:hAnsi="ＭＳ ゴシック" w:hint="eastAsia"/>
        </w:rPr>
        <w:t xml:space="preserve">　　　　　　　ATC直結ビル（約100メートル）　</w:t>
      </w:r>
    </w:p>
    <w:p w:rsidR="00880C3A" w:rsidRDefault="00880C3A" w:rsidP="006D5EB7">
      <w:pPr>
        <w:pStyle w:val="af"/>
        <w:numPr>
          <w:ilvl w:val="0"/>
          <w:numId w:val="7"/>
        </w:numPr>
        <w:ind w:leftChars="0"/>
        <w:rPr>
          <w:rFonts w:ascii="ＭＳ ゴシック" w:eastAsia="ＭＳ ゴシック" w:hAnsi="ＭＳ ゴシック"/>
        </w:rPr>
      </w:pPr>
      <w:r>
        <w:rPr>
          <w:rFonts w:ascii="ＭＳ ゴシック" w:eastAsia="ＭＳ ゴシック" w:hAnsi="ＭＳ ゴシック" w:hint="eastAsia"/>
        </w:rPr>
        <w:t>申込方法</w:t>
      </w:r>
    </w:p>
    <w:p w:rsidR="00880C3A" w:rsidRDefault="00880C3A" w:rsidP="006D5EB7">
      <w:pPr>
        <w:pStyle w:val="af"/>
        <w:ind w:leftChars="0" w:left="1125"/>
        <w:rPr>
          <w:rFonts w:ascii="ＭＳ ゴシック" w:eastAsia="ＭＳ ゴシック" w:hAnsi="ＭＳ ゴシック"/>
        </w:rPr>
      </w:pPr>
      <w:r>
        <w:rPr>
          <w:rFonts w:ascii="ＭＳ ゴシック" w:eastAsia="ＭＳ ゴシック" w:hAnsi="ＭＳ ゴシック" w:hint="eastAsia"/>
        </w:rPr>
        <w:t>・電子メール（</w:t>
      </w:r>
      <w:hyperlink r:id="rId11" w:history="1">
        <w:r w:rsidRPr="00027EE7">
          <w:rPr>
            <w:rStyle w:val="a8"/>
            <w:rFonts w:ascii="ＭＳ ゴシック" w:eastAsia="ＭＳ ゴシック" w:hAnsi="ＭＳ ゴシック"/>
          </w:rPr>
          <w:t>info@mozu-furuichi.jp</w:t>
        </w:r>
      </w:hyperlink>
      <w:r>
        <w:rPr>
          <w:rFonts w:ascii="ＭＳ ゴシック" w:eastAsia="ＭＳ ゴシック" w:hAnsi="ＭＳ ゴシック" w:hint="eastAsia"/>
        </w:rPr>
        <w:t>）でお申し込みください。</w:t>
      </w:r>
    </w:p>
    <w:p w:rsidR="00880C3A" w:rsidRDefault="00880C3A" w:rsidP="006D5EB7">
      <w:pPr>
        <w:pStyle w:val="af"/>
        <w:ind w:leftChars="0" w:left="1125"/>
        <w:rPr>
          <w:rFonts w:ascii="ＭＳ ゴシック" w:eastAsia="ＭＳ ゴシック" w:hAnsi="ＭＳ ゴシック"/>
        </w:rPr>
      </w:pPr>
      <w:r>
        <w:rPr>
          <w:rFonts w:ascii="ＭＳ ゴシック" w:eastAsia="ＭＳ ゴシック" w:hAnsi="ＭＳ ゴシック" w:hint="eastAsia"/>
        </w:rPr>
        <w:t>・「件名」に「説明会申込み：</w:t>
      </w:r>
      <w:r w:rsidRPr="00E714C2">
        <w:rPr>
          <w:rFonts w:ascii="ＭＳ ゴシック" w:eastAsia="ＭＳ ゴシック" w:hAnsi="ＭＳ ゴシック" w:hint="eastAsia"/>
        </w:rPr>
        <w:t>百舌鳥・古市古墳群</w:t>
      </w:r>
      <w:r w:rsidR="00C43421">
        <w:rPr>
          <w:rFonts w:ascii="ＭＳ ゴシック" w:eastAsia="ＭＳ ゴシック" w:hAnsi="ＭＳ ゴシック" w:hint="eastAsia"/>
        </w:rPr>
        <w:t xml:space="preserve">　</w:t>
      </w:r>
      <w:r w:rsidR="00C43421" w:rsidRPr="00C43421">
        <w:rPr>
          <w:rFonts w:ascii="ＭＳ ゴシック" w:eastAsia="ＭＳ ゴシック" w:hAnsi="ＭＳ ゴシック" w:hint="eastAsia"/>
        </w:rPr>
        <w:t>来訪者受入方策にかかる調査分析事業</w:t>
      </w:r>
      <w:r>
        <w:rPr>
          <w:rFonts w:ascii="ＭＳ ゴシック" w:eastAsia="ＭＳ ゴシック" w:hAnsi="ＭＳ ゴシック" w:hint="eastAsia"/>
        </w:rPr>
        <w:t>（法人名）」と明記してください。</w:t>
      </w:r>
    </w:p>
    <w:p w:rsidR="00880C3A" w:rsidRDefault="00880C3A" w:rsidP="006D5EB7">
      <w:pPr>
        <w:pStyle w:val="af"/>
        <w:ind w:leftChars="0" w:left="1125"/>
        <w:rPr>
          <w:rFonts w:ascii="ＭＳ ゴシック" w:eastAsia="ＭＳ ゴシック" w:hAnsi="ＭＳ ゴシック"/>
        </w:rPr>
      </w:pPr>
      <w:r>
        <w:rPr>
          <w:rFonts w:ascii="ＭＳ ゴシック" w:eastAsia="ＭＳ ゴシック" w:hAnsi="ＭＳ ゴシック" w:hint="eastAsia"/>
        </w:rPr>
        <w:t>・電子メール本文に「参加団体名」「参加者職・氏名」「連絡先」を記入してください。</w:t>
      </w:r>
    </w:p>
    <w:p w:rsidR="00880C3A" w:rsidRDefault="00880C3A" w:rsidP="006D5EB7">
      <w:pPr>
        <w:pStyle w:val="af"/>
        <w:ind w:leftChars="0" w:left="1125"/>
        <w:rPr>
          <w:rFonts w:ascii="ＭＳ ゴシック" w:eastAsia="ＭＳ ゴシック" w:hAnsi="ＭＳ ゴシック"/>
        </w:rPr>
      </w:pPr>
      <w:r>
        <w:rPr>
          <w:rFonts w:ascii="ＭＳ ゴシック" w:eastAsia="ＭＳ ゴシック" w:hAnsi="ＭＳ ゴシック" w:hint="eastAsia"/>
        </w:rPr>
        <w:t>・電子メ</w:t>
      </w:r>
      <w:r w:rsidR="00C43421">
        <w:rPr>
          <w:rFonts w:ascii="ＭＳ ゴシック" w:eastAsia="ＭＳ ゴシック" w:hAnsi="ＭＳ ゴシック" w:hint="eastAsia"/>
        </w:rPr>
        <w:t>ールを送信後、必ず電話連絡をお願いします。（電話連絡：土曜日、日曜日及び</w:t>
      </w:r>
      <w:r>
        <w:rPr>
          <w:rFonts w:ascii="ＭＳ ゴシック" w:eastAsia="ＭＳ ゴシック" w:hAnsi="ＭＳ ゴシック" w:hint="eastAsia"/>
        </w:rPr>
        <w:t>祝日を除く。午前</w:t>
      </w:r>
      <w:r w:rsidR="00AD26C3">
        <w:rPr>
          <w:rFonts w:ascii="ＭＳ ゴシック" w:eastAsia="ＭＳ ゴシック" w:hAnsi="ＭＳ ゴシック" w:hint="eastAsia"/>
        </w:rPr>
        <w:t>１０</w:t>
      </w:r>
      <w:r>
        <w:rPr>
          <w:rFonts w:ascii="ＭＳ ゴシック" w:eastAsia="ＭＳ ゴシック" w:hAnsi="ＭＳ ゴシック" w:hint="eastAsia"/>
        </w:rPr>
        <w:t>時から午後</w:t>
      </w:r>
      <w:r w:rsidR="00AD26C3">
        <w:rPr>
          <w:rFonts w:ascii="ＭＳ ゴシック" w:eastAsia="ＭＳ ゴシック" w:hAnsi="ＭＳ ゴシック" w:hint="eastAsia"/>
        </w:rPr>
        <w:t>５</w:t>
      </w:r>
      <w:r>
        <w:rPr>
          <w:rFonts w:ascii="ＭＳ ゴシック" w:eastAsia="ＭＳ ゴシック" w:hAnsi="ＭＳ ゴシック" w:hint="eastAsia"/>
        </w:rPr>
        <w:t>時まで。正午から午後</w:t>
      </w:r>
      <w:r w:rsidR="00AD26C3">
        <w:rPr>
          <w:rFonts w:ascii="ＭＳ ゴシック" w:eastAsia="ＭＳ ゴシック" w:hAnsi="ＭＳ ゴシック" w:hint="eastAsia"/>
        </w:rPr>
        <w:t>１</w:t>
      </w:r>
      <w:r>
        <w:rPr>
          <w:rFonts w:ascii="ＭＳ ゴシック" w:eastAsia="ＭＳ ゴシック" w:hAnsi="ＭＳ ゴシック" w:hint="eastAsia"/>
        </w:rPr>
        <w:t>時を除く。）</w:t>
      </w:r>
    </w:p>
    <w:p w:rsidR="00880C3A" w:rsidRDefault="00880C3A" w:rsidP="006D5EB7">
      <w:pPr>
        <w:pStyle w:val="af"/>
        <w:ind w:leftChars="0" w:left="1125"/>
        <w:rPr>
          <w:rFonts w:ascii="ＭＳ ゴシック" w:eastAsia="ＭＳ ゴシック" w:hAnsi="ＭＳ ゴシック"/>
        </w:rPr>
      </w:pPr>
      <w:r>
        <w:rPr>
          <w:rFonts w:ascii="ＭＳ ゴシック" w:eastAsia="ＭＳ ゴシック" w:hAnsi="ＭＳ ゴシック" w:hint="eastAsia"/>
        </w:rPr>
        <w:t>※電子メール以外（口頭・電話など）による申込は</w:t>
      </w:r>
      <w:r w:rsidR="0023640E">
        <w:rPr>
          <w:rFonts w:ascii="ＭＳ ゴシック" w:eastAsia="ＭＳ ゴシック" w:hAnsi="ＭＳ ゴシック" w:hint="eastAsia"/>
        </w:rPr>
        <w:t>受け付けません。</w:t>
      </w:r>
    </w:p>
    <w:p w:rsidR="0023640E" w:rsidRDefault="0023640E" w:rsidP="006D5EB7">
      <w:pPr>
        <w:pStyle w:val="af"/>
        <w:ind w:leftChars="0" w:left="1125"/>
        <w:rPr>
          <w:rFonts w:ascii="ＭＳ ゴシック" w:eastAsia="ＭＳ ゴシック" w:hAnsi="ＭＳ ゴシック"/>
        </w:rPr>
      </w:pPr>
      <w:r>
        <w:rPr>
          <w:rFonts w:ascii="ＭＳ ゴシック" w:eastAsia="ＭＳ ゴシック" w:hAnsi="ＭＳ ゴシック" w:hint="eastAsia"/>
        </w:rPr>
        <w:t>※会場の都合により、応募者1者につき2名までの出席でお願いいたします。</w:t>
      </w:r>
    </w:p>
    <w:p w:rsidR="0023640E" w:rsidRDefault="0023640E" w:rsidP="007007E5">
      <w:pPr>
        <w:rPr>
          <w:rFonts w:ascii="ＭＳ ゴシック" w:eastAsia="ＭＳ ゴシック" w:hAnsi="ＭＳ ゴシック"/>
        </w:rPr>
      </w:pPr>
      <w:r>
        <w:rPr>
          <w:rFonts w:ascii="ＭＳ ゴシック" w:eastAsia="ＭＳ ゴシック" w:hAnsi="ＭＳ ゴシック" w:hint="eastAsia"/>
        </w:rPr>
        <w:t xml:space="preserve">　　（４）説明会の申込期限</w:t>
      </w:r>
    </w:p>
    <w:p w:rsidR="0023640E" w:rsidRPr="006D5EB7" w:rsidRDefault="0023640E">
      <w:pPr>
        <w:rPr>
          <w:rFonts w:ascii="ＭＳ ゴシック" w:eastAsia="ＭＳ ゴシック" w:hAnsi="ＭＳ ゴシック"/>
        </w:rPr>
      </w:pPr>
      <w:r>
        <w:rPr>
          <w:rFonts w:ascii="ＭＳ ゴシック" w:eastAsia="ＭＳ ゴシック" w:hAnsi="ＭＳ ゴシック" w:hint="eastAsia"/>
        </w:rPr>
        <w:t xml:space="preserve">　　　　　令和</w:t>
      </w:r>
      <w:r w:rsidR="00AD26C3">
        <w:rPr>
          <w:rFonts w:ascii="ＭＳ ゴシック" w:eastAsia="ＭＳ ゴシック" w:hAnsi="ＭＳ ゴシック" w:hint="eastAsia"/>
        </w:rPr>
        <w:t>２</w:t>
      </w:r>
      <w:r>
        <w:rPr>
          <w:rFonts w:ascii="ＭＳ ゴシック" w:eastAsia="ＭＳ ゴシック" w:hAnsi="ＭＳ ゴシック" w:hint="eastAsia"/>
        </w:rPr>
        <w:t>年</w:t>
      </w:r>
      <w:r w:rsidR="00AD26C3">
        <w:rPr>
          <w:rFonts w:ascii="ＭＳ ゴシック" w:eastAsia="ＭＳ ゴシック" w:hAnsi="ＭＳ ゴシック" w:hint="eastAsia"/>
        </w:rPr>
        <w:t>１０</w:t>
      </w:r>
      <w:r>
        <w:rPr>
          <w:rFonts w:ascii="ＭＳ ゴシック" w:eastAsia="ＭＳ ゴシック" w:hAnsi="ＭＳ ゴシック" w:hint="eastAsia"/>
        </w:rPr>
        <w:t>月</w:t>
      </w:r>
      <w:r w:rsidR="004F67DF">
        <w:rPr>
          <w:rFonts w:ascii="ＭＳ ゴシック" w:eastAsia="ＭＳ ゴシック" w:hAnsi="ＭＳ ゴシック" w:hint="eastAsia"/>
        </w:rPr>
        <w:t>１４</w:t>
      </w:r>
      <w:r w:rsidR="00AD26C3">
        <w:rPr>
          <w:rFonts w:ascii="ＭＳ ゴシック" w:eastAsia="ＭＳ ゴシック" w:hAnsi="ＭＳ ゴシック" w:hint="eastAsia"/>
        </w:rPr>
        <w:t>日（</w:t>
      </w:r>
      <w:r w:rsidR="004F67DF">
        <w:rPr>
          <w:rFonts w:ascii="ＭＳ ゴシック" w:eastAsia="ＭＳ ゴシック" w:hAnsi="ＭＳ ゴシック" w:hint="eastAsia"/>
        </w:rPr>
        <w:t>水</w:t>
      </w:r>
      <w:r>
        <w:rPr>
          <w:rFonts w:ascii="ＭＳ ゴシック" w:eastAsia="ＭＳ ゴシック" w:hAnsi="ＭＳ ゴシック" w:hint="eastAsia"/>
        </w:rPr>
        <w:t>曜日）午後</w:t>
      </w:r>
      <w:r w:rsidR="00AD26C3">
        <w:rPr>
          <w:rFonts w:ascii="ＭＳ ゴシック" w:eastAsia="ＭＳ ゴシック" w:hAnsi="ＭＳ ゴシック" w:hint="eastAsia"/>
        </w:rPr>
        <w:t>５</w:t>
      </w:r>
      <w:r>
        <w:rPr>
          <w:rFonts w:ascii="ＭＳ ゴシック" w:eastAsia="ＭＳ ゴシック" w:hAnsi="ＭＳ ゴシック" w:hint="eastAsia"/>
        </w:rPr>
        <w:t>時まで</w:t>
      </w:r>
    </w:p>
    <w:p w:rsidR="00CA50A9" w:rsidRPr="004F67DF" w:rsidRDefault="00CA50A9" w:rsidP="006D5EB7">
      <w:pPr>
        <w:ind w:left="5112" w:firstLine="852"/>
        <w:rPr>
          <w:rFonts w:ascii="ＭＳ ゴシック" w:eastAsia="ＭＳ ゴシック" w:hAnsi="ＭＳ ゴシック"/>
          <w:b/>
        </w:rPr>
      </w:pPr>
    </w:p>
    <w:p w:rsidR="00AB002C" w:rsidRPr="00F4310E" w:rsidRDefault="0023640E" w:rsidP="00AB002C">
      <w:pPr>
        <w:rPr>
          <w:rFonts w:ascii="ＭＳ ゴシック" w:eastAsia="ＭＳ ゴシック" w:hAnsi="ＭＳ ゴシック"/>
          <w:b/>
        </w:rPr>
      </w:pPr>
      <w:r>
        <w:rPr>
          <w:rFonts w:ascii="ＭＳ ゴシック" w:eastAsia="ＭＳ ゴシック" w:hAnsi="ＭＳ ゴシック" w:hint="eastAsia"/>
          <w:b/>
        </w:rPr>
        <w:t>６</w:t>
      </w:r>
      <w:r w:rsidR="0047713D">
        <w:rPr>
          <w:rFonts w:ascii="ＭＳ ゴシック" w:eastAsia="ＭＳ ゴシック" w:hAnsi="ＭＳ ゴシック" w:hint="eastAsia"/>
          <w:b/>
        </w:rPr>
        <w:t>質問の受付</w:t>
      </w:r>
    </w:p>
    <w:p w:rsidR="00220952" w:rsidRDefault="005F24CA" w:rsidP="00220952">
      <w:pPr>
        <w:autoSpaceDE w:val="0"/>
        <w:autoSpaceDN w:val="0"/>
        <w:ind w:leftChars="99" w:left="565" w:hangingChars="176" w:hanging="362"/>
        <w:rPr>
          <w:rFonts w:ascii="ＭＳ ゴシック" w:eastAsia="ＭＳ ゴシック" w:hAnsi="ＭＳ ゴシック"/>
        </w:rPr>
      </w:pPr>
      <w:r w:rsidRPr="00F4310E">
        <w:rPr>
          <w:rFonts w:ascii="ＭＳ ゴシック" w:eastAsia="ＭＳ ゴシック" w:hAnsi="ＭＳ ゴシック" w:hint="eastAsia"/>
        </w:rPr>
        <w:t>（１）</w:t>
      </w:r>
      <w:r w:rsidR="006052F4">
        <w:rPr>
          <w:rFonts w:ascii="ＭＳ ゴシック" w:eastAsia="ＭＳ ゴシック" w:hAnsi="ＭＳ ゴシック" w:hint="eastAsia"/>
        </w:rPr>
        <w:t>受付期間</w:t>
      </w:r>
    </w:p>
    <w:p w:rsidR="006052F4" w:rsidRPr="006D5EB7" w:rsidRDefault="00C57BC1" w:rsidP="007007E5">
      <w:pPr>
        <w:autoSpaceDE w:val="0"/>
        <w:autoSpaceDN w:val="0"/>
        <w:ind w:leftChars="199" w:left="409" w:firstLineChars="200" w:firstLine="411"/>
        <w:rPr>
          <w:rFonts w:ascii="ＭＳ ゴシック" w:eastAsia="ＭＳ ゴシック" w:hAnsi="ＭＳ ゴシック"/>
        </w:rPr>
      </w:pPr>
      <w:r>
        <w:rPr>
          <w:rFonts w:ascii="ＭＳ ゴシック" w:eastAsia="ＭＳ ゴシック" w:hAnsi="ＭＳ ゴシック"/>
        </w:rPr>
        <w:t>令和</w:t>
      </w:r>
      <w:r w:rsidR="006052F4">
        <w:rPr>
          <w:rFonts w:ascii="ＭＳ ゴシック" w:eastAsia="ＭＳ ゴシック" w:hAnsi="ＭＳ ゴシック" w:hint="eastAsia"/>
        </w:rPr>
        <w:t>２</w:t>
      </w:r>
      <w:r w:rsidR="00C05260">
        <w:rPr>
          <w:rFonts w:ascii="ＭＳ ゴシック" w:eastAsia="ＭＳ ゴシック" w:hAnsi="ＭＳ ゴシック" w:hint="eastAsia"/>
        </w:rPr>
        <w:t>年</w:t>
      </w:r>
      <w:r w:rsidR="006D5EB7">
        <w:rPr>
          <w:rFonts w:ascii="ＭＳ ゴシック" w:eastAsia="ＭＳ ゴシック" w:hAnsi="ＭＳ ゴシック" w:hint="eastAsia"/>
        </w:rPr>
        <w:t>１０</w:t>
      </w:r>
      <w:r w:rsidR="000B4B08" w:rsidRPr="00F4310E">
        <w:rPr>
          <w:rFonts w:ascii="ＭＳ ゴシック" w:eastAsia="ＭＳ ゴシック" w:hAnsi="ＭＳ ゴシック" w:hint="eastAsia"/>
        </w:rPr>
        <w:t>月</w:t>
      </w:r>
      <w:r w:rsidR="00EE43B9">
        <w:rPr>
          <w:rFonts w:ascii="ＭＳ ゴシック" w:eastAsia="ＭＳ ゴシック" w:hAnsi="ＭＳ ゴシック" w:hint="eastAsia"/>
        </w:rPr>
        <w:t>９</w:t>
      </w:r>
      <w:r w:rsidR="00DE5E43">
        <w:rPr>
          <w:rFonts w:ascii="ＭＳ ゴシック" w:eastAsia="ＭＳ ゴシック" w:hAnsi="ＭＳ ゴシック" w:hint="eastAsia"/>
        </w:rPr>
        <w:t>日（</w:t>
      </w:r>
      <w:r w:rsidR="00EE43B9">
        <w:rPr>
          <w:rFonts w:ascii="ＭＳ ゴシック" w:eastAsia="ＭＳ ゴシック" w:hAnsi="ＭＳ ゴシック" w:hint="eastAsia"/>
        </w:rPr>
        <w:t>金</w:t>
      </w:r>
      <w:r w:rsidR="000B4B08" w:rsidRPr="00F4310E">
        <w:rPr>
          <w:rFonts w:ascii="ＭＳ ゴシック" w:eastAsia="ＭＳ ゴシック" w:hAnsi="ＭＳ ゴシック" w:hint="eastAsia"/>
        </w:rPr>
        <w:t>曜日）から</w:t>
      </w:r>
      <w:r w:rsidR="006D5EB7">
        <w:rPr>
          <w:rFonts w:ascii="ＭＳ ゴシック" w:eastAsia="ＭＳ ゴシック" w:hAnsi="ＭＳ ゴシック" w:hint="eastAsia"/>
        </w:rPr>
        <w:t>令和２年１０</w:t>
      </w:r>
      <w:r w:rsidR="00DC344A">
        <w:rPr>
          <w:rFonts w:ascii="ＭＳ ゴシック" w:eastAsia="ＭＳ ゴシック" w:hAnsi="ＭＳ ゴシック" w:hint="eastAsia"/>
        </w:rPr>
        <w:t>月</w:t>
      </w:r>
      <w:r w:rsidR="007B57F9">
        <w:rPr>
          <w:rFonts w:ascii="ＭＳ ゴシック" w:eastAsia="ＭＳ ゴシック" w:hAnsi="ＭＳ ゴシック" w:hint="eastAsia"/>
        </w:rPr>
        <w:t>２３</w:t>
      </w:r>
      <w:r w:rsidR="00DC344A">
        <w:rPr>
          <w:rFonts w:ascii="ＭＳ ゴシック" w:eastAsia="ＭＳ ゴシック" w:hAnsi="ＭＳ ゴシック" w:hint="eastAsia"/>
        </w:rPr>
        <w:t>日（</w:t>
      </w:r>
      <w:r w:rsidR="007B57F9">
        <w:rPr>
          <w:rFonts w:ascii="ＭＳ ゴシック" w:eastAsia="ＭＳ ゴシック" w:hAnsi="ＭＳ ゴシック" w:hint="eastAsia"/>
        </w:rPr>
        <w:t>金</w:t>
      </w:r>
      <w:bookmarkStart w:id="0" w:name="_GoBack"/>
      <w:bookmarkEnd w:id="0"/>
      <w:r w:rsidR="00AD26C3">
        <w:rPr>
          <w:rFonts w:ascii="ＭＳ ゴシック" w:eastAsia="ＭＳ ゴシック" w:hAnsi="ＭＳ ゴシック" w:hint="eastAsia"/>
        </w:rPr>
        <w:t>曜日</w:t>
      </w:r>
      <w:r w:rsidR="006052F4">
        <w:rPr>
          <w:rFonts w:ascii="ＭＳ ゴシック" w:eastAsia="ＭＳ ゴシック" w:hAnsi="ＭＳ ゴシック" w:hint="eastAsia"/>
        </w:rPr>
        <w:t>）午後５時</w:t>
      </w:r>
      <w:r w:rsidR="000B4B08" w:rsidRPr="00F4310E">
        <w:rPr>
          <w:rFonts w:ascii="ＭＳ ゴシック" w:eastAsia="ＭＳ ゴシック" w:hAnsi="ＭＳ ゴシック" w:hint="eastAsia"/>
        </w:rPr>
        <w:t>まで</w:t>
      </w:r>
    </w:p>
    <w:p w:rsidR="00AB002C" w:rsidRPr="00F4310E" w:rsidRDefault="005F24CA" w:rsidP="00220952">
      <w:pPr>
        <w:autoSpaceDE w:val="0"/>
        <w:autoSpaceDN w:val="0"/>
        <w:ind w:leftChars="99" w:left="565" w:hangingChars="176" w:hanging="362"/>
        <w:rPr>
          <w:rFonts w:ascii="ＭＳ ゴシック" w:eastAsia="ＭＳ ゴシック" w:hAnsi="ＭＳ ゴシック"/>
        </w:rPr>
      </w:pPr>
      <w:r w:rsidRPr="00F4310E">
        <w:rPr>
          <w:rFonts w:ascii="ＭＳ ゴシック" w:eastAsia="ＭＳ ゴシック" w:hAnsi="ＭＳ ゴシック" w:hint="eastAsia"/>
        </w:rPr>
        <w:t>（２）</w:t>
      </w:r>
      <w:r w:rsidR="006052F4">
        <w:rPr>
          <w:rFonts w:ascii="ＭＳ ゴシック" w:eastAsia="ＭＳ ゴシック" w:hAnsi="ＭＳ ゴシック" w:hint="eastAsia"/>
        </w:rPr>
        <w:t>提出方法</w:t>
      </w:r>
    </w:p>
    <w:p w:rsidR="0047713D" w:rsidRDefault="006052F4" w:rsidP="00106A4D">
      <w:pPr>
        <w:autoSpaceDE w:val="0"/>
        <w:autoSpaceDN w:val="0"/>
        <w:ind w:leftChars="199" w:left="409" w:firstLineChars="200" w:firstLine="411"/>
        <w:rPr>
          <w:rFonts w:ascii="ＭＳ ゴシック" w:eastAsia="ＭＳ ゴシック" w:hAnsi="ＭＳ ゴシック"/>
        </w:rPr>
      </w:pPr>
      <w:r>
        <w:rPr>
          <w:rFonts w:ascii="ＭＳ ゴシック" w:eastAsia="ＭＳ ゴシック" w:hAnsi="ＭＳ ゴシック" w:hint="eastAsia"/>
        </w:rPr>
        <w:t>「質問票」より電子メール（メールアドレス：</w:t>
      </w:r>
      <w:hyperlink r:id="rId12" w:history="1">
        <w:r w:rsidR="0047713D" w:rsidRPr="008E5C33">
          <w:rPr>
            <w:rStyle w:val="a8"/>
            <w:rFonts w:ascii="ＭＳ ゴシック" w:eastAsia="ＭＳ ゴシック" w:hAnsi="ＭＳ ゴシック"/>
          </w:rPr>
          <w:t>info@mozu-furuichi.jp</w:t>
        </w:r>
      </w:hyperlink>
      <w:r w:rsidR="0047713D">
        <w:rPr>
          <w:rFonts w:ascii="ＭＳ ゴシック" w:eastAsia="ＭＳ ゴシック" w:hAnsi="ＭＳ ゴシック" w:hint="eastAsia"/>
        </w:rPr>
        <w:t>）にて受け付けます。</w:t>
      </w:r>
    </w:p>
    <w:p w:rsidR="0047713D" w:rsidRDefault="0047713D" w:rsidP="006D5EB7">
      <w:pPr>
        <w:autoSpaceDE w:val="0"/>
        <w:autoSpaceDN w:val="0"/>
        <w:ind w:leftChars="398" w:left="818"/>
        <w:rPr>
          <w:rFonts w:ascii="ＭＳ ゴシック" w:eastAsia="ＭＳ ゴシック" w:hAnsi="ＭＳ ゴシック"/>
        </w:rPr>
      </w:pPr>
      <w:r>
        <w:rPr>
          <w:rFonts w:ascii="ＭＳ ゴシック" w:eastAsia="ＭＳ ゴシック" w:hAnsi="ＭＳ ゴシック" w:hint="eastAsia"/>
        </w:rPr>
        <w:t>なお、件</w:t>
      </w:r>
      <w:r w:rsidR="00C43421">
        <w:rPr>
          <w:rFonts w:ascii="ＭＳ ゴシック" w:eastAsia="ＭＳ ゴシック" w:hAnsi="ＭＳ ゴシック" w:hint="eastAsia"/>
        </w:rPr>
        <w:t>名には「【質問：</w:t>
      </w:r>
      <w:r w:rsidR="006D5EB7">
        <w:rPr>
          <w:rFonts w:ascii="ＭＳ ゴシック" w:eastAsia="ＭＳ ゴシック" w:hAnsi="ＭＳ ゴシック" w:hint="eastAsia"/>
        </w:rPr>
        <w:t xml:space="preserve">百舌鳥・古市古墳群　</w:t>
      </w:r>
      <w:r w:rsidR="00C43421" w:rsidRPr="00C43421">
        <w:rPr>
          <w:rFonts w:ascii="ＭＳ ゴシック" w:eastAsia="ＭＳ ゴシック" w:hAnsi="ＭＳ ゴシック" w:hint="eastAsia"/>
        </w:rPr>
        <w:t>来訪者受入方策にかかる調査分析事業</w:t>
      </w:r>
      <w:r>
        <w:rPr>
          <w:rFonts w:ascii="ＭＳ ゴシック" w:eastAsia="ＭＳ ゴシック" w:hAnsi="ＭＳ ゴシック" w:hint="eastAsia"/>
        </w:rPr>
        <w:t>（法人名）】」</w:t>
      </w:r>
    </w:p>
    <w:p w:rsidR="0047713D" w:rsidRDefault="0047713D" w:rsidP="006D5EB7">
      <w:pPr>
        <w:autoSpaceDE w:val="0"/>
        <w:autoSpaceDN w:val="0"/>
        <w:ind w:leftChars="398" w:left="818"/>
        <w:rPr>
          <w:rFonts w:ascii="ＭＳ ゴシック" w:eastAsia="ＭＳ ゴシック" w:hAnsi="ＭＳ ゴシック"/>
        </w:rPr>
      </w:pPr>
      <w:r>
        <w:rPr>
          <w:rFonts w:ascii="ＭＳ ゴシック" w:eastAsia="ＭＳ ゴシック" w:hAnsi="ＭＳ ゴシック" w:hint="eastAsia"/>
        </w:rPr>
        <w:t>と明記してください。</w:t>
      </w:r>
    </w:p>
    <w:p w:rsidR="0047713D" w:rsidRDefault="0047713D" w:rsidP="006D5EB7">
      <w:pPr>
        <w:autoSpaceDE w:val="0"/>
        <w:autoSpaceDN w:val="0"/>
        <w:rPr>
          <w:rFonts w:ascii="ＭＳ ゴシック" w:eastAsia="ＭＳ ゴシック" w:hAnsi="ＭＳ ゴシック"/>
        </w:rPr>
      </w:pPr>
      <w:r>
        <w:rPr>
          <w:rFonts w:ascii="ＭＳ ゴシック" w:eastAsia="ＭＳ ゴシック" w:hAnsi="ＭＳ ゴシック" w:hint="eastAsia"/>
        </w:rPr>
        <w:t xml:space="preserve">　　ア　電子メールを送信後、必ず電話連絡をお願いします。</w:t>
      </w:r>
    </w:p>
    <w:p w:rsidR="0047713D" w:rsidRDefault="0047713D" w:rsidP="006D5EB7">
      <w:pPr>
        <w:autoSpaceDE w:val="0"/>
        <w:autoSpaceDN w:val="0"/>
        <w:rPr>
          <w:rFonts w:ascii="ＭＳ ゴシック" w:eastAsia="ＭＳ ゴシック" w:hAnsi="ＭＳ ゴシック"/>
        </w:rPr>
      </w:pPr>
      <w:r>
        <w:rPr>
          <w:rFonts w:ascii="ＭＳ ゴシック" w:eastAsia="ＭＳ ゴシック" w:hAnsi="ＭＳ ゴシック" w:hint="eastAsia"/>
        </w:rPr>
        <w:tab/>
        <w:t>（土曜日、日曜日及び祝日を除く。午前１０時から午後５時まで。正午から午後１時の間を除く。）</w:t>
      </w:r>
    </w:p>
    <w:p w:rsidR="0047713D" w:rsidRDefault="0047713D" w:rsidP="006D5EB7">
      <w:pPr>
        <w:autoSpaceDE w:val="0"/>
        <w:autoSpaceDN w:val="0"/>
        <w:rPr>
          <w:rFonts w:ascii="ＭＳ ゴシック" w:eastAsia="ＭＳ ゴシック" w:hAnsi="ＭＳ ゴシック"/>
        </w:rPr>
      </w:pPr>
      <w:r>
        <w:rPr>
          <w:rFonts w:ascii="ＭＳ ゴシック" w:eastAsia="ＭＳ ゴシック" w:hAnsi="ＭＳ ゴシック" w:hint="eastAsia"/>
        </w:rPr>
        <w:t xml:space="preserve">　　イ　質問への回答は、保存活用会議ページに掲示し、個別には回答しません。</w:t>
      </w:r>
    </w:p>
    <w:p w:rsidR="0047713D" w:rsidRDefault="0047713D" w:rsidP="006D5EB7">
      <w:pPr>
        <w:autoSpaceDE w:val="0"/>
        <w:autoSpaceDN w:val="0"/>
        <w:rPr>
          <w:rFonts w:ascii="ＭＳ ゴシック" w:eastAsia="ＭＳ ゴシック" w:hAnsi="ＭＳ ゴシック"/>
        </w:rPr>
      </w:pPr>
      <w:r>
        <w:rPr>
          <w:rFonts w:ascii="ＭＳ ゴシック" w:eastAsia="ＭＳ ゴシック" w:hAnsi="ＭＳ ゴシック"/>
        </w:rPr>
        <w:tab/>
      </w:r>
      <w:r>
        <w:rPr>
          <w:rFonts w:ascii="ＭＳ ゴシック" w:eastAsia="ＭＳ ゴシック" w:hAnsi="ＭＳ ゴシック" w:hint="eastAsia"/>
        </w:rPr>
        <w:t>（</w:t>
      </w:r>
      <w:hyperlink r:id="rId13" w:history="1">
        <w:r w:rsidRPr="008E5C33">
          <w:rPr>
            <w:rStyle w:val="a8"/>
            <w:rFonts w:ascii="ＭＳ ゴシック" w:eastAsia="ＭＳ ゴシック" w:hAnsi="ＭＳ ゴシック"/>
          </w:rPr>
          <w:t>http://www.mozu-furuichi.jp/jp/news/</w:t>
        </w:r>
      </w:hyperlink>
      <w:r>
        <w:rPr>
          <w:rFonts w:ascii="ＭＳ ゴシック" w:eastAsia="ＭＳ ゴシック" w:hAnsi="ＭＳ ゴシック" w:hint="eastAsia"/>
        </w:rPr>
        <w:t>）</w:t>
      </w:r>
    </w:p>
    <w:p w:rsidR="0047713D" w:rsidRDefault="0047713D" w:rsidP="006D5EB7">
      <w:pPr>
        <w:autoSpaceDE w:val="0"/>
        <w:autoSpaceDN w:val="0"/>
        <w:rPr>
          <w:rFonts w:ascii="ＭＳ ゴシック" w:eastAsia="ＭＳ ゴシック" w:hAnsi="ＭＳ ゴシック"/>
        </w:rPr>
      </w:pPr>
      <w:r>
        <w:rPr>
          <w:rFonts w:ascii="ＭＳ ゴシック" w:eastAsia="ＭＳ ゴシック" w:hAnsi="ＭＳ ゴシック" w:hint="eastAsia"/>
        </w:rPr>
        <w:t xml:space="preserve">　　ウ　「質問票」様式は、保存活用会議ホームページからダウンロードできます。</w:t>
      </w:r>
    </w:p>
    <w:p w:rsidR="0047713D" w:rsidRPr="00F4310E" w:rsidRDefault="0047713D" w:rsidP="006D5EB7">
      <w:pPr>
        <w:autoSpaceDE w:val="0"/>
        <w:autoSpaceDN w:val="0"/>
        <w:rPr>
          <w:rFonts w:ascii="ＭＳ ゴシック" w:eastAsia="ＭＳ ゴシック" w:hAnsi="ＭＳ ゴシック"/>
        </w:rPr>
      </w:pPr>
      <w:r>
        <w:rPr>
          <w:rFonts w:ascii="ＭＳ ゴシック" w:eastAsia="ＭＳ ゴシック" w:hAnsi="ＭＳ ゴシック"/>
        </w:rPr>
        <w:tab/>
      </w:r>
      <w:r>
        <w:rPr>
          <w:rFonts w:ascii="ＭＳ ゴシック" w:eastAsia="ＭＳ ゴシック" w:hAnsi="ＭＳ ゴシック" w:hint="eastAsia"/>
        </w:rPr>
        <w:t>（</w:t>
      </w:r>
      <w:hyperlink r:id="rId14" w:history="1">
        <w:r w:rsidRPr="008E5C33">
          <w:rPr>
            <w:rStyle w:val="a8"/>
            <w:rFonts w:ascii="ＭＳ ゴシック" w:eastAsia="ＭＳ ゴシック" w:hAnsi="ＭＳ ゴシック"/>
          </w:rPr>
          <w:t>http://www.mozu-furuichi.jp/jp/news/</w:t>
        </w:r>
      </w:hyperlink>
      <w:r>
        <w:rPr>
          <w:rFonts w:ascii="ＭＳ ゴシック" w:eastAsia="ＭＳ ゴシック" w:hAnsi="ＭＳ ゴシック" w:hint="eastAsia"/>
        </w:rPr>
        <w:t>）</w:t>
      </w:r>
    </w:p>
    <w:p w:rsidR="007007E5" w:rsidRDefault="007007E5" w:rsidP="00AB002C">
      <w:pPr>
        <w:rPr>
          <w:rFonts w:ascii="ＭＳ ゴシック" w:eastAsia="ＭＳ ゴシック" w:hAnsi="ＭＳ ゴシック"/>
        </w:rPr>
      </w:pPr>
    </w:p>
    <w:p w:rsidR="00AB002C" w:rsidRPr="00F4310E" w:rsidRDefault="0023640E" w:rsidP="00AB002C">
      <w:pPr>
        <w:rPr>
          <w:rFonts w:ascii="ＭＳ ゴシック" w:eastAsia="ＭＳ ゴシック" w:hAnsi="ＭＳ ゴシック"/>
          <w:b/>
        </w:rPr>
      </w:pPr>
      <w:r>
        <w:rPr>
          <w:rFonts w:ascii="ＭＳ ゴシック" w:eastAsia="ＭＳ ゴシック" w:hAnsi="ＭＳ ゴシック" w:hint="eastAsia"/>
          <w:b/>
        </w:rPr>
        <w:t>７</w:t>
      </w:r>
      <w:r w:rsidR="00AB002C" w:rsidRPr="00F4310E">
        <w:rPr>
          <w:rFonts w:ascii="ＭＳ ゴシック" w:eastAsia="ＭＳ ゴシック" w:hAnsi="ＭＳ ゴシック" w:hint="eastAsia"/>
          <w:b/>
        </w:rPr>
        <w:t>審査の方法</w:t>
      </w:r>
    </w:p>
    <w:p w:rsidR="00AB002C" w:rsidRPr="00F4310E" w:rsidRDefault="00E40ADA" w:rsidP="00106A4D">
      <w:pPr>
        <w:ind w:firstLineChars="100" w:firstLine="205"/>
        <w:rPr>
          <w:rFonts w:ascii="ＭＳ ゴシック" w:eastAsia="ＭＳ ゴシック" w:hAnsi="ＭＳ ゴシック"/>
        </w:rPr>
      </w:pPr>
      <w:r w:rsidRPr="00F4310E">
        <w:rPr>
          <w:rFonts w:ascii="ＭＳ ゴシック" w:eastAsia="ＭＳ ゴシック" w:hAnsi="ＭＳ ゴシック" w:hint="eastAsia"/>
        </w:rPr>
        <w:t>（１）</w:t>
      </w:r>
      <w:r w:rsidR="00AB002C" w:rsidRPr="00F4310E">
        <w:rPr>
          <w:rFonts w:ascii="ＭＳ ゴシック" w:eastAsia="ＭＳ ゴシック" w:hAnsi="ＭＳ ゴシック" w:hint="eastAsia"/>
        </w:rPr>
        <w:t>審査方法</w:t>
      </w:r>
    </w:p>
    <w:p w:rsidR="00AB002C" w:rsidRPr="00106A4D" w:rsidRDefault="00AB002C" w:rsidP="00106A4D">
      <w:pPr>
        <w:ind w:leftChars="200" w:left="567" w:hangingChars="76" w:hanging="156"/>
        <w:rPr>
          <w:rFonts w:ascii="ＭＳ ゴシック" w:eastAsia="ＭＳ ゴシック" w:hAnsi="ＭＳ ゴシック"/>
          <w:color w:val="000000"/>
        </w:rPr>
      </w:pPr>
      <w:r w:rsidRPr="00106A4D">
        <w:rPr>
          <w:rFonts w:ascii="ＭＳ ゴシック" w:eastAsia="ＭＳ ゴシック" w:hAnsi="ＭＳ ゴシック" w:hint="eastAsia"/>
          <w:color w:val="000000"/>
        </w:rPr>
        <w:t xml:space="preserve">ア　</w:t>
      </w:r>
      <w:r w:rsidR="00E40ADA" w:rsidRPr="00106A4D">
        <w:rPr>
          <w:rFonts w:ascii="ＭＳ ゴシック" w:eastAsia="ＭＳ ゴシック" w:hAnsi="ＭＳ ゴシック" w:hint="eastAsia"/>
          <w:color w:val="000000"/>
        </w:rPr>
        <w:t>（２）</w:t>
      </w:r>
      <w:r w:rsidRPr="00106A4D">
        <w:rPr>
          <w:rFonts w:ascii="ＭＳ ゴシック" w:eastAsia="ＭＳ ゴシック" w:hAnsi="ＭＳ ゴシック" w:hint="eastAsia"/>
          <w:color w:val="000000"/>
        </w:rPr>
        <w:t>の審査基準に基づき、外部委員で構成する選定委員会による審査を行い、最優秀提案者（及び次点者）を決定します。ただし、最高点の者が複数者いる場合は、提案金額の安価な者を最優秀提案事業者と</w:t>
      </w:r>
      <w:r w:rsidR="008005F1" w:rsidRPr="00106A4D">
        <w:rPr>
          <w:rFonts w:ascii="ＭＳ ゴシック" w:eastAsia="ＭＳ ゴシック" w:hAnsi="ＭＳ ゴシック" w:hint="eastAsia"/>
          <w:color w:val="000000"/>
        </w:rPr>
        <w:t>します</w:t>
      </w:r>
      <w:r w:rsidR="00D221C7" w:rsidRPr="00106A4D">
        <w:rPr>
          <w:rFonts w:ascii="ＭＳ ゴシック" w:eastAsia="ＭＳ ゴシック" w:hAnsi="ＭＳ ゴシック" w:hint="eastAsia"/>
          <w:color w:val="000000"/>
        </w:rPr>
        <w:t>。</w:t>
      </w:r>
      <w:r w:rsidR="00324B68">
        <w:rPr>
          <w:rFonts w:ascii="ＭＳ ゴシック" w:eastAsia="ＭＳ ゴシック" w:hAnsi="ＭＳ ゴシック" w:hint="eastAsia"/>
          <w:color w:val="000000"/>
        </w:rPr>
        <w:t>（※大阪府公募型プロポーザル方式実施基準８(5)参照のこと）</w:t>
      </w:r>
    </w:p>
    <w:p w:rsidR="00324B68" w:rsidRDefault="00AB002C" w:rsidP="00106A4D">
      <w:pPr>
        <w:ind w:leftChars="200" w:left="567" w:hangingChars="76" w:hanging="156"/>
        <w:rPr>
          <w:rFonts w:ascii="ＭＳ ゴシック" w:eastAsia="ＭＳ ゴシック" w:hAnsi="ＭＳ ゴシック"/>
          <w:color w:val="000000"/>
        </w:rPr>
      </w:pPr>
      <w:r w:rsidRPr="00106A4D">
        <w:rPr>
          <w:rFonts w:ascii="ＭＳ ゴシック" w:eastAsia="ＭＳ ゴシック" w:hAnsi="ＭＳ ゴシック" w:hint="eastAsia"/>
          <w:color w:val="000000"/>
        </w:rPr>
        <w:t>イ　審査は、書類審査及びプレゼンテーション審査にて行います。</w:t>
      </w:r>
      <w:r w:rsidR="00324B68">
        <w:rPr>
          <w:rFonts w:ascii="ＭＳ ゴシック" w:eastAsia="ＭＳ ゴシック" w:hAnsi="ＭＳ ゴシック" w:hint="eastAsia"/>
          <w:color w:val="000000"/>
        </w:rPr>
        <w:t>書類審査を通過した提案について、プレゼンテーション審査を実施します。</w:t>
      </w:r>
      <w:r w:rsidRPr="00106A4D">
        <w:rPr>
          <w:rFonts w:ascii="ＭＳ ゴシック" w:eastAsia="ＭＳ ゴシック" w:hAnsi="ＭＳ ゴシック" w:hint="eastAsia"/>
          <w:color w:val="000000"/>
        </w:rPr>
        <w:t>プレゼンテーション審査の日時は、</w:t>
      </w:r>
      <w:r w:rsidR="00324B68">
        <w:rPr>
          <w:rFonts w:ascii="ＭＳ ゴシック" w:eastAsia="ＭＳ ゴシック" w:hAnsi="ＭＳ ゴシック" w:hint="eastAsia"/>
          <w:color w:val="000000"/>
        </w:rPr>
        <w:t>書類審査後にメールにて正式に通知します</w:t>
      </w:r>
      <w:r w:rsidRPr="00106A4D">
        <w:rPr>
          <w:rFonts w:ascii="ＭＳ ゴシック" w:eastAsia="ＭＳ ゴシック" w:hAnsi="ＭＳ ゴシック" w:hint="eastAsia"/>
          <w:color w:val="000000"/>
        </w:rPr>
        <w:t>。</w:t>
      </w:r>
    </w:p>
    <w:p w:rsidR="007972C8" w:rsidRPr="00106A4D" w:rsidRDefault="00324B68" w:rsidP="006D5EB7">
      <w:pPr>
        <w:ind w:leftChars="200" w:left="411" w:firstLineChars="100" w:firstLine="205"/>
        <w:rPr>
          <w:rFonts w:ascii="ＭＳ ゴシック" w:eastAsia="ＭＳ ゴシック" w:hAnsi="ＭＳ ゴシック"/>
          <w:color w:val="000000"/>
        </w:rPr>
      </w:pPr>
      <w:r>
        <w:rPr>
          <w:rFonts w:ascii="ＭＳ ゴシック" w:eastAsia="ＭＳ ゴシック" w:hAnsi="ＭＳ ゴシック" w:hint="eastAsia"/>
          <w:color w:val="000000"/>
        </w:rPr>
        <w:t>なお、</w:t>
      </w:r>
      <w:r w:rsidR="00AB002C" w:rsidRPr="00106A4D">
        <w:rPr>
          <w:rFonts w:ascii="ＭＳ ゴシック" w:eastAsia="ＭＳ ゴシック" w:hAnsi="ＭＳ ゴシック" w:hint="eastAsia"/>
          <w:color w:val="000000"/>
        </w:rPr>
        <w:t>プレゼンテーション審査にはパワーポイント等の機材は使用できませんのでご了承ください。</w:t>
      </w:r>
    </w:p>
    <w:p w:rsidR="00AB002C" w:rsidRPr="00106A4D" w:rsidRDefault="00E40ADA" w:rsidP="00106A4D">
      <w:pPr>
        <w:ind w:leftChars="200" w:left="567" w:hangingChars="76" w:hanging="156"/>
        <w:rPr>
          <w:rFonts w:ascii="ＭＳ ゴシック" w:eastAsia="ＭＳ ゴシック" w:hAnsi="ＭＳ ゴシック"/>
          <w:color w:val="000000"/>
        </w:rPr>
      </w:pPr>
      <w:r w:rsidRPr="00106A4D">
        <w:rPr>
          <w:rFonts w:ascii="ＭＳ ゴシック" w:eastAsia="ＭＳ ゴシック" w:hAnsi="ＭＳ ゴシック" w:hint="eastAsia"/>
          <w:color w:val="000000"/>
        </w:rPr>
        <w:t xml:space="preserve">ウ　</w:t>
      </w:r>
      <w:r w:rsidR="00AB002C" w:rsidRPr="00106A4D">
        <w:rPr>
          <w:rFonts w:ascii="ＭＳ ゴシック" w:eastAsia="ＭＳ ゴシック" w:hAnsi="ＭＳ ゴシック" w:hint="eastAsia"/>
          <w:color w:val="000000"/>
        </w:rPr>
        <w:t>最優秀提案者の評価点が、審査の結果、100</w:t>
      </w:r>
      <w:r w:rsidRPr="00106A4D">
        <w:rPr>
          <w:rFonts w:ascii="ＭＳ ゴシック" w:eastAsia="ＭＳ ゴシック" w:hAnsi="ＭＳ ゴシック" w:hint="eastAsia"/>
          <w:color w:val="000000"/>
        </w:rPr>
        <w:t>点満点中60点以下の場合は採択しません。</w:t>
      </w:r>
    </w:p>
    <w:p w:rsidR="00AB002C" w:rsidRPr="00106A4D" w:rsidRDefault="00AB002C" w:rsidP="00106A4D">
      <w:pPr>
        <w:ind w:leftChars="200" w:left="411" w:firstLineChars="200" w:firstLine="411"/>
        <w:rPr>
          <w:rFonts w:ascii="ＭＳ ゴシック" w:eastAsia="ＭＳ ゴシック" w:hAnsi="ＭＳ ゴシック"/>
          <w:color w:val="000000"/>
        </w:rPr>
      </w:pPr>
      <w:r w:rsidRPr="00106A4D">
        <w:rPr>
          <w:rFonts w:ascii="ＭＳ ゴシック" w:eastAsia="ＭＳ ゴシック" w:hAnsi="ＭＳ ゴシック" w:hint="eastAsia"/>
          <w:color w:val="000000"/>
        </w:rPr>
        <w:t>なお、審査内容に係る質問や異議は一切受け付けません。</w:t>
      </w:r>
    </w:p>
    <w:p w:rsidR="00AB002C" w:rsidRPr="00106A4D" w:rsidRDefault="00AB002C" w:rsidP="00106A4D">
      <w:pPr>
        <w:ind w:leftChars="200" w:left="567" w:hangingChars="76" w:hanging="156"/>
        <w:rPr>
          <w:rFonts w:ascii="ＭＳ ゴシック" w:eastAsia="ＭＳ ゴシック" w:hAnsi="ＭＳ ゴシック"/>
          <w:color w:val="000000"/>
        </w:rPr>
      </w:pPr>
      <w:r w:rsidRPr="00106A4D">
        <w:rPr>
          <w:rFonts w:ascii="ＭＳ ゴシック" w:eastAsia="ＭＳ ゴシック" w:hAnsi="ＭＳ ゴシック" w:hint="eastAsia"/>
          <w:color w:val="000000"/>
        </w:rPr>
        <w:t>エ　最優秀提案者は特別の理由がない</w:t>
      </w:r>
      <w:r w:rsidR="00647CD0" w:rsidRPr="00106A4D">
        <w:rPr>
          <w:rFonts w:ascii="ＭＳ ゴシック" w:eastAsia="ＭＳ ゴシック" w:hAnsi="ＭＳ ゴシック" w:hint="eastAsia"/>
          <w:color w:val="000000"/>
        </w:rPr>
        <w:t>限り</w:t>
      </w:r>
      <w:r w:rsidRPr="00106A4D">
        <w:rPr>
          <w:rFonts w:ascii="ＭＳ ゴシック" w:eastAsia="ＭＳ ゴシック" w:hAnsi="ＭＳ ゴシック" w:hint="eastAsia"/>
          <w:color w:val="000000"/>
        </w:rPr>
        <w:t>、契約交渉の相手方に決定します。</w:t>
      </w:r>
    </w:p>
    <w:p w:rsidR="00AB002C" w:rsidRPr="00F4310E" w:rsidRDefault="002A628C" w:rsidP="00BC0C1A">
      <w:pPr>
        <w:ind w:firstLineChars="100" w:firstLine="205"/>
        <w:rPr>
          <w:rFonts w:ascii="ＭＳ ゴシック" w:eastAsia="ＭＳ ゴシック" w:hAnsi="ＭＳ ゴシック"/>
        </w:rPr>
      </w:pPr>
      <w:r w:rsidRPr="00F4310E">
        <w:rPr>
          <w:rFonts w:ascii="ＭＳ ゴシック" w:eastAsia="ＭＳ ゴシック" w:hAnsi="ＭＳ ゴシック" w:hint="eastAsia"/>
        </w:rPr>
        <w:t>（２）</w:t>
      </w:r>
      <w:r w:rsidR="00AB002C" w:rsidRPr="00F4310E">
        <w:rPr>
          <w:rFonts w:ascii="ＭＳ ゴシック" w:eastAsia="ＭＳ ゴシック" w:hAnsi="ＭＳ ゴシック" w:hint="eastAsia"/>
        </w:rPr>
        <w:t>審査基準</w:t>
      </w:r>
    </w:p>
    <w:tbl>
      <w:tblPr>
        <w:tblW w:w="9084"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6237"/>
        <w:gridCol w:w="1146"/>
      </w:tblGrid>
      <w:tr w:rsidR="007C4D50" w:rsidRPr="00F4310E" w:rsidTr="00835375">
        <w:trPr>
          <w:trHeight w:val="510"/>
        </w:trPr>
        <w:tc>
          <w:tcPr>
            <w:tcW w:w="1701" w:type="dxa"/>
            <w:shd w:val="clear" w:color="auto" w:fill="66FFFF"/>
            <w:vAlign w:val="center"/>
          </w:tcPr>
          <w:p w:rsidR="00AB002C" w:rsidRPr="00F4310E" w:rsidRDefault="00AB002C" w:rsidP="00106A4D">
            <w:pPr>
              <w:jc w:val="center"/>
              <w:rPr>
                <w:rFonts w:ascii="ＭＳ ゴシック" w:eastAsia="ＭＳ ゴシック" w:hAnsi="ＭＳ ゴシック"/>
              </w:rPr>
            </w:pPr>
            <w:r w:rsidRPr="00F4310E">
              <w:rPr>
                <w:rFonts w:ascii="ＭＳ ゴシック" w:eastAsia="ＭＳ ゴシック" w:hAnsi="ＭＳ ゴシック" w:hint="eastAsia"/>
              </w:rPr>
              <w:t>審 査 項 目</w:t>
            </w:r>
          </w:p>
        </w:tc>
        <w:tc>
          <w:tcPr>
            <w:tcW w:w="6237" w:type="dxa"/>
            <w:shd w:val="clear" w:color="auto" w:fill="66FFFF"/>
            <w:vAlign w:val="center"/>
          </w:tcPr>
          <w:p w:rsidR="00AB002C" w:rsidRPr="00F4310E" w:rsidRDefault="00AB002C" w:rsidP="00106A4D">
            <w:pPr>
              <w:jc w:val="center"/>
              <w:rPr>
                <w:rFonts w:ascii="ＭＳ ゴシック" w:eastAsia="ＭＳ ゴシック" w:hAnsi="ＭＳ ゴシック"/>
              </w:rPr>
            </w:pPr>
            <w:r w:rsidRPr="00F4310E">
              <w:rPr>
                <w:rFonts w:ascii="ＭＳ ゴシック" w:eastAsia="ＭＳ ゴシック" w:hAnsi="ＭＳ ゴシック" w:hint="eastAsia"/>
              </w:rPr>
              <w:t>審 査 内 容</w:t>
            </w:r>
          </w:p>
        </w:tc>
        <w:tc>
          <w:tcPr>
            <w:tcW w:w="1146" w:type="dxa"/>
            <w:shd w:val="clear" w:color="auto" w:fill="66FFFF"/>
            <w:vAlign w:val="center"/>
          </w:tcPr>
          <w:p w:rsidR="00AB002C" w:rsidRPr="00F4310E" w:rsidRDefault="00AB002C" w:rsidP="00106A4D">
            <w:pPr>
              <w:jc w:val="center"/>
              <w:rPr>
                <w:rFonts w:ascii="ＭＳ ゴシック" w:eastAsia="ＭＳ ゴシック" w:hAnsi="ＭＳ ゴシック"/>
              </w:rPr>
            </w:pPr>
            <w:r w:rsidRPr="00F4310E">
              <w:rPr>
                <w:rFonts w:ascii="ＭＳ ゴシック" w:eastAsia="ＭＳ ゴシック" w:hAnsi="ＭＳ ゴシック" w:hint="eastAsia"/>
              </w:rPr>
              <w:t>配点</w:t>
            </w:r>
          </w:p>
        </w:tc>
      </w:tr>
      <w:tr w:rsidR="007C4D50" w:rsidRPr="00F4310E" w:rsidTr="00835375">
        <w:trPr>
          <w:trHeight w:val="907"/>
        </w:trPr>
        <w:tc>
          <w:tcPr>
            <w:tcW w:w="1701" w:type="dxa"/>
            <w:shd w:val="clear" w:color="auto" w:fill="auto"/>
            <w:vAlign w:val="center"/>
          </w:tcPr>
          <w:p w:rsidR="00106A4D" w:rsidRDefault="00C65CBD" w:rsidP="00C65CBD">
            <w:pPr>
              <w:rPr>
                <w:rFonts w:ascii="ＭＳ ゴシック" w:eastAsia="ＭＳ ゴシック" w:hAnsi="ＭＳ ゴシック"/>
              </w:rPr>
            </w:pPr>
            <w:r w:rsidRPr="00F4310E">
              <w:rPr>
                <w:rFonts w:ascii="ＭＳ ゴシック" w:eastAsia="ＭＳ ゴシック" w:hAnsi="ＭＳ ゴシック" w:hint="eastAsia"/>
              </w:rPr>
              <w:t>事業目的及び</w:t>
            </w:r>
          </w:p>
          <w:p w:rsidR="00C65CBD" w:rsidRPr="00F4310E" w:rsidRDefault="00C65CBD" w:rsidP="00C65CBD">
            <w:pPr>
              <w:rPr>
                <w:rFonts w:ascii="ＭＳ ゴシック" w:eastAsia="ＭＳ ゴシック" w:hAnsi="ＭＳ ゴシック"/>
              </w:rPr>
            </w:pPr>
            <w:r w:rsidRPr="00F4310E">
              <w:rPr>
                <w:rFonts w:ascii="ＭＳ ゴシック" w:eastAsia="ＭＳ ゴシック" w:hAnsi="ＭＳ ゴシック" w:hint="eastAsia"/>
              </w:rPr>
              <w:t>内容の理解度</w:t>
            </w:r>
          </w:p>
        </w:tc>
        <w:tc>
          <w:tcPr>
            <w:tcW w:w="6237" w:type="dxa"/>
            <w:shd w:val="clear" w:color="auto" w:fill="auto"/>
            <w:vAlign w:val="center"/>
          </w:tcPr>
          <w:p w:rsidR="00E16D66" w:rsidRPr="00DD6145" w:rsidRDefault="00F26EC7" w:rsidP="00F26EC7">
            <w:pPr>
              <w:rPr>
                <w:rFonts w:ascii="ＭＳ ゴシック" w:eastAsia="ＭＳ ゴシック" w:hAnsi="ＭＳ ゴシック"/>
              </w:rPr>
            </w:pPr>
            <w:r w:rsidRPr="00DD6145">
              <w:rPr>
                <w:rFonts w:ascii="ＭＳ ゴシック" w:eastAsia="ＭＳ ゴシック" w:hAnsi="ＭＳ ゴシック" w:hint="eastAsia"/>
              </w:rPr>
              <w:t>事業目的</w:t>
            </w:r>
            <w:r w:rsidR="00F76F2F" w:rsidRPr="00DD6145">
              <w:rPr>
                <w:rFonts w:ascii="ＭＳ ゴシック" w:eastAsia="ＭＳ ゴシック" w:hAnsi="ＭＳ ゴシック" w:hint="eastAsia"/>
              </w:rPr>
              <w:t>等</w:t>
            </w:r>
            <w:r w:rsidR="00E16D66" w:rsidRPr="00DD6145">
              <w:rPr>
                <w:rFonts w:ascii="ＭＳ ゴシック" w:eastAsia="ＭＳ ゴシック" w:hAnsi="ＭＳ ゴシック" w:hint="eastAsia"/>
              </w:rPr>
              <w:t>を</w:t>
            </w:r>
            <w:r w:rsidR="00844DC1" w:rsidRPr="00DD6145">
              <w:rPr>
                <w:rFonts w:ascii="ＭＳ ゴシック" w:eastAsia="ＭＳ ゴシック" w:hAnsi="ＭＳ ゴシック" w:hint="eastAsia"/>
              </w:rPr>
              <w:t>正しく</w:t>
            </w:r>
            <w:r w:rsidR="00E16D66" w:rsidRPr="00DD6145">
              <w:rPr>
                <w:rFonts w:ascii="ＭＳ ゴシック" w:eastAsia="ＭＳ ゴシック" w:hAnsi="ＭＳ ゴシック" w:hint="eastAsia"/>
              </w:rPr>
              <w:t>理解した上での提案になっているか。</w:t>
            </w:r>
          </w:p>
          <w:p w:rsidR="00BC0C1A" w:rsidRPr="00DD6145" w:rsidRDefault="00BC0C1A" w:rsidP="00E16D66">
            <w:pPr>
              <w:ind w:left="205" w:hangingChars="100" w:hanging="205"/>
              <w:rPr>
                <w:rFonts w:ascii="ＭＳ ゴシック" w:eastAsia="ＭＳ ゴシック" w:hAnsi="ＭＳ ゴシック"/>
              </w:rPr>
            </w:pPr>
            <w:r w:rsidRPr="00DD6145">
              <w:rPr>
                <w:rFonts w:ascii="ＭＳ ゴシック" w:eastAsia="ＭＳ ゴシック" w:hAnsi="ＭＳ ゴシック" w:hint="eastAsia"/>
              </w:rPr>
              <w:t>・</w:t>
            </w:r>
            <w:r w:rsidR="00682F9F">
              <w:rPr>
                <w:rFonts w:ascii="ＭＳ ゴシック" w:eastAsia="ＭＳ ゴシック" w:hAnsi="ＭＳ ゴシック" w:hint="eastAsia"/>
              </w:rPr>
              <w:t>保存活用会議</w:t>
            </w:r>
            <w:r w:rsidR="00681E10" w:rsidRPr="00DD6145">
              <w:rPr>
                <w:rFonts w:ascii="ＭＳ ゴシック" w:eastAsia="ＭＳ ゴシック" w:hAnsi="ＭＳ ゴシック" w:hint="eastAsia"/>
              </w:rPr>
              <w:t>の問題意識</w:t>
            </w:r>
            <w:r w:rsidR="00F76F2F" w:rsidRPr="00DD6145">
              <w:rPr>
                <w:rFonts w:ascii="ＭＳ ゴシック" w:eastAsia="ＭＳ ゴシック" w:hAnsi="ＭＳ ゴシック" w:hint="eastAsia"/>
              </w:rPr>
              <w:t>や留意点</w:t>
            </w:r>
            <w:r w:rsidR="00681E10" w:rsidRPr="00DD6145">
              <w:rPr>
                <w:rFonts w:ascii="ＭＳ ゴシック" w:eastAsia="ＭＳ ゴシック" w:hAnsi="ＭＳ ゴシック" w:hint="eastAsia"/>
              </w:rPr>
              <w:t>を理解している</w:t>
            </w:r>
            <w:r w:rsidR="00844DC1" w:rsidRPr="00DD6145">
              <w:rPr>
                <w:rFonts w:ascii="ＭＳ ゴシック" w:eastAsia="ＭＳ ゴシック" w:hAnsi="ＭＳ ゴシック" w:hint="eastAsia"/>
              </w:rPr>
              <w:t>か</w:t>
            </w:r>
            <w:r w:rsidRPr="00DD6145">
              <w:rPr>
                <w:rFonts w:ascii="ＭＳ ゴシック" w:eastAsia="ＭＳ ゴシック" w:hAnsi="ＭＳ ゴシック" w:hint="eastAsia"/>
              </w:rPr>
              <w:t>。</w:t>
            </w:r>
          </w:p>
          <w:p w:rsidR="00A76FD7" w:rsidRPr="00DD6145" w:rsidRDefault="00F76F2F">
            <w:pPr>
              <w:rPr>
                <w:rFonts w:ascii="ＭＳ ゴシック" w:eastAsia="ＭＳ ゴシック" w:hAnsi="ＭＳ ゴシック"/>
              </w:rPr>
            </w:pPr>
            <w:r w:rsidRPr="00DD6145">
              <w:rPr>
                <w:rFonts w:ascii="ＭＳ ゴシック" w:eastAsia="ＭＳ ゴシック" w:hAnsi="ＭＳ ゴシック" w:hint="eastAsia"/>
              </w:rPr>
              <w:t>・</w:t>
            </w:r>
            <w:r w:rsidR="00682F9F">
              <w:rPr>
                <w:rFonts w:ascii="ＭＳ ゴシック" w:eastAsia="ＭＳ ゴシック" w:hAnsi="ＭＳ ゴシック" w:hint="eastAsia"/>
              </w:rPr>
              <w:t>保存活用会議</w:t>
            </w:r>
            <w:r w:rsidR="007041D8" w:rsidRPr="00DD6145">
              <w:rPr>
                <w:rFonts w:ascii="ＭＳ ゴシック" w:eastAsia="ＭＳ ゴシック" w:hAnsi="ＭＳ ゴシック" w:hint="eastAsia"/>
              </w:rPr>
              <w:t>の</w:t>
            </w:r>
            <w:r w:rsidR="000D5401">
              <w:rPr>
                <w:rFonts w:ascii="ＭＳ ゴシック" w:eastAsia="ＭＳ ゴシック" w:hAnsi="ＭＳ ゴシック" w:hint="eastAsia"/>
              </w:rPr>
              <w:t>来訪者受け入れ施策</w:t>
            </w:r>
            <w:r w:rsidR="007041D8" w:rsidRPr="00DD6145">
              <w:rPr>
                <w:rFonts w:ascii="ＭＳ ゴシック" w:eastAsia="ＭＳ ゴシック" w:hAnsi="ＭＳ ゴシック" w:hint="eastAsia"/>
              </w:rPr>
              <w:t>を理解しているか。</w:t>
            </w:r>
          </w:p>
        </w:tc>
        <w:tc>
          <w:tcPr>
            <w:tcW w:w="1146" w:type="dxa"/>
            <w:shd w:val="clear" w:color="auto" w:fill="auto"/>
            <w:vAlign w:val="center"/>
          </w:tcPr>
          <w:p w:rsidR="00AB002C" w:rsidRPr="00F4310E" w:rsidRDefault="00A76FD7" w:rsidP="002B27D8">
            <w:pPr>
              <w:jc w:val="right"/>
              <w:rPr>
                <w:rFonts w:ascii="ＭＳ ゴシック" w:eastAsia="ＭＳ ゴシック" w:hAnsi="ＭＳ ゴシック"/>
              </w:rPr>
            </w:pPr>
            <w:r>
              <w:rPr>
                <w:rFonts w:ascii="ＭＳ ゴシック" w:eastAsia="ＭＳ ゴシック" w:hAnsi="ＭＳ ゴシック" w:hint="eastAsia"/>
              </w:rPr>
              <w:t>１</w:t>
            </w:r>
            <w:r w:rsidR="004E75D8">
              <w:rPr>
                <w:rFonts w:ascii="ＭＳ ゴシック" w:eastAsia="ＭＳ ゴシック" w:hAnsi="ＭＳ ゴシック" w:hint="eastAsia"/>
              </w:rPr>
              <w:t>０</w:t>
            </w:r>
            <w:r w:rsidR="00AB002C" w:rsidRPr="00F4310E">
              <w:rPr>
                <w:rFonts w:ascii="ＭＳ ゴシック" w:eastAsia="ＭＳ ゴシック" w:hAnsi="ＭＳ ゴシック" w:hint="eastAsia"/>
              </w:rPr>
              <w:t>点</w:t>
            </w:r>
          </w:p>
        </w:tc>
      </w:tr>
      <w:tr w:rsidR="00D93538" w:rsidRPr="00F4310E" w:rsidTr="00835375">
        <w:trPr>
          <w:trHeight w:val="1587"/>
        </w:trPr>
        <w:tc>
          <w:tcPr>
            <w:tcW w:w="1701" w:type="dxa"/>
            <w:vMerge w:val="restart"/>
            <w:shd w:val="clear" w:color="auto" w:fill="auto"/>
            <w:vAlign w:val="center"/>
          </w:tcPr>
          <w:p w:rsidR="00D93538" w:rsidRPr="00F4310E" w:rsidRDefault="00D93538" w:rsidP="00C43421">
            <w:pPr>
              <w:rPr>
                <w:rFonts w:ascii="ＭＳ ゴシック" w:eastAsia="ＭＳ ゴシック" w:hAnsi="ＭＳ ゴシック"/>
              </w:rPr>
            </w:pPr>
            <w:r w:rsidRPr="00C43421">
              <w:rPr>
                <w:rFonts w:ascii="ＭＳ ゴシック" w:eastAsia="ＭＳ ゴシック" w:hAnsi="ＭＳ ゴシック" w:hint="eastAsia"/>
              </w:rPr>
              <w:t>提案内容の妥当性及び充実度</w:t>
            </w:r>
          </w:p>
          <w:p w:rsidR="00D93538" w:rsidRPr="00F4310E" w:rsidRDefault="00D93538" w:rsidP="00C43421">
            <w:pPr>
              <w:rPr>
                <w:rFonts w:ascii="ＭＳ ゴシック" w:eastAsia="ＭＳ ゴシック" w:hAnsi="ＭＳ ゴシック"/>
              </w:rPr>
            </w:pPr>
          </w:p>
        </w:tc>
        <w:tc>
          <w:tcPr>
            <w:tcW w:w="6237" w:type="dxa"/>
          </w:tcPr>
          <w:p w:rsidR="00D93538" w:rsidRPr="00E751F0" w:rsidRDefault="00D93538" w:rsidP="00C43421">
            <w:pPr>
              <w:rPr>
                <w:rFonts w:ascii="ＭＳ ゴシック" w:eastAsia="ＭＳ ゴシック" w:hAnsi="ＭＳ ゴシック"/>
              </w:rPr>
            </w:pPr>
            <w:r>
              <w:rPr>
                <w:rFonts w:ascii="ＭＳ ゴシック" w:eastAsia="ＭＳ ゴシック" w:hAnsi="ＭＳ ゴシック" w:hint="eastAsia"/>
              </w:rPr>
              <w:t>（１）</w:t>
            </w:r>
            <w:r w:rsidRPr="00E751F0">
              <w:rPr>
                <w:rFonts w:ascii="ＭＳ ゴシック" w:eastAsia="ＭＳ ゴシック" w:hAnsi="ＭＳ ゴシック" w:hint="eastAsia"/>
              </w:rPr>
              <w:t>「百舌鳥・古市古墳群」の来訪者に対する満足度調査</w:t>
            </w:r>
          </w:p>
          <w:p w:rsidR="00D93538" w:rsidRPr="00E751F0" w:rsidRDefault="00D93538" w:rsidP="00C43421">
            <w:pPr>
              <w:ind w:left="205" w:hangingChars="100" w:hanging="205"/>
              <w:rPr>
                <w:rFonts w:ascii="ＭＳ ゴシック" w:eastAsia="ＭＳ ゴシック" w:hAnsi="ＭＳ ゴシック"/>
              </w:rPr>
            </w:pPr>
            <w:r w:rsidRPr="00E751F0">
              <w:rPr>
                <w:rFonts w:ascii="ＭＳ ゴシック" w:eastAsia="ＭＳ ゴシック" w:hAnsi="ＭＳ ゴシック" w:hint="eastAsia"/>
              </w:rPr>
              <w:t>・保存活用会議の問題意識に対応した調査を設計しているか。</w:t>
            </w:r>
          </w:p>
          <w:p w:rsidR="00D93538" w:rsidRPr="00E751F0" w:rsidRDefault="00D93538" w:rsidP="00C43421">
            <w:pPr>
              <w:ind w:left="205" w:hangingChars="100" w:hanging="205"/>
              <w:rPr>
                <w:rFonts w:ascii="ＭＳ ゴシック" w:eastAsia="ＭＳ ゴシック" w:hAnsi="ＭＳ ゴシック"/>
              </w:rPr>
            </w:pPr>
            <w:r w:rsidRPr="00E751F0">
              <w:rPr>
                <w:rFonts w:ascii="ＭＳ ゴシック" w:eastAsia="ＭＳ ゴシック" w:hAnsi="ＭＳ ゴシック" w:hint="eastAsia"/>
              </w:rPr>
              <w:t>・調査内容の設計及び実施方法、調査結果の分析方法が適切かつ具体的な提案となっているか。</w:t>
            </w:r>
          </w:p>
          <w:p w:rsidR="00D93538" w:rsidRPr="00C43421" w:rsidRDefault="00D93538" w:rsidP="00C43421">
            <w:pPr>
              <w:ind w:left="205" w:hangingChars="100" w:hanging="205"/>
              <w:rPr>
                <w:rFonts w:ascii="ＭＳ ゴシック" w:eastAsia="ＭＳ ゴシック" w:hAnsi="ＭＳ ゴシック"/>
              </w:rPr>
            </w:pPr>
            <w:r w:rsidRPr="00E751F0">
              <w:rPr>
                <w:rFonts w:ascii="ＭＳ ゴシック" w:eastAsia="ＭＳ ゴシック" w:hAnsi="ＭＳ ゴシック" w:hint="eastAsia"/>
              </w:rPr>
              <w:t>・調査の項目、対象範囲、サンプル数などは適当か。</w:t>
            </w:r>
          </w:p>
        </w:tc>
        <w:tc>
          <w:tcPr>
            <w:tcW w:w="1146" w:type="dxa"/>
            <w:shd w:val="clear" w:color="auto" w:fill="auto"/>
            <w:vAlign w:val="center"/>
          </w:tcPr>
          <w:p w:rsidR="00D93538" w:rsidRPr="009D788D" w:rsidRDefault="00D93538" w:rsidP="00C43421">
            <w:pPr>
              <w:spacing w:line="280" w:lineRule="exact"/>
              <w:ind w:left="210" w:hanging="210"/>
              <w:jc w:val="center"/>
              <w:rPr>
                <w:rFonts w:ascii="ＭＳ ゴシック" w:eastAsia="ＭＳ ゴシック" w:hAnsi="ＭＳ ゴシック"/>
              </w:rPr>
            </w:pPr>
            <w:r>
              <w:rPr>
                <w:rFonts w:ascii="ＭＳ ゴシック" w:eastAsia="ＭＳ ゴシック" w:hAnsi="ＭＳ ゴシック" w:hint="eastAsia"/>
              </w:rPr>
              <w:t>１５点</w:t>
            </w:r>
          </w:p>
        </w:tc>
      </w:tr>
      <w:tr w:rsidR="00D93538" w:rsidRPr="00F4310E" w:rsidTr="00835375">
        <w:trPr>
          <w:trHeight w:val="1644"/>
        </w:trPr>
        <w:tc>
          <w:tcPr>
            <w:tcW w:w="1701" w:type="dxa"/>
            <w:vMerge/>
            <w:shd w:val="clear" w:color="auto" w:fill="auto"/>
            <w:vAlign w:val="center"/>
          </w:tcPr>
          <w:p w:rsidR="00D93538" w:rsidRPr="00F4310E" w:rsidRDefault="00D93538" w:rsidP="00C43421">
            <w:pPr>
              <w:rPr>
                <w:rFonts w:ascii="ＭＳ ゴシック" w:eastAsia="ＭＳ ゴシック" w:hAnsi="ＭＳ ゴシック"/>
              </w:rPr>
            </w:pPr>
          </w:p>
        </w:tc>
        <w:tc>
          <w:tcPr>
            <w:tcW w:w="6237" w:type="dxa"/>
          </w:tcPr>
          <w:p w:rsidR="00D93538" w:rsidRPr="00E751F0" w:rsidRDefault="00D93538" w:rsidP="00C43421">
            <w:pPr>
              <w:rPr>
                <w:rFonts w:ascii="ＭＳ ゴシック" w:eastAsia="ＭＳ ゴシック" w:hAnsi="ＭＳ ゴシック"/>
              </w:rPr>
            </w:pPr>
            <w:r>
              <w:rPr>
                <w:rFonts w:ascii="ＭＳ ゴシック" w:eastAsia="ＭＳ ゴシック" w:hAnsi="ＭＳ ゴシック" w:hint="eastAsia"/>
              </w:rPr>
              <w:t>（２）</w:t>
            </w:r>
            <w:r w:rsidRPr="00E751F0">
              <w:rPr>
                <w:rFonts w:ascii="ＭＳ ゴシック" w:eastAsia="ＭＳ ゴシック" w:hAnsi="ＭＳ ゴシック" w:hint="eastAsia"/>
              </w:rPr>
              <w:t>「百舌鳥・古市古墳群」への来訪予定者等に対する意向調査</w:t>
            </w:r>
          </w:p>
          <w:p w:rsidR="00D93538" w:rsidRPr="00E751F0" w:rsidRDefault="00D93538" w:rsidP="00C43421">
            <w:pPr>
              <w:rPr>
                <w:rFonts w:ascii="ＭＳ ゴシック" w:eastAsia="ＭＳ ゴシック" w:hAnsi="ＭＳ ゴシック"/>
              </w:rPr>
            </w:pPr>
            <w:r w:rsidRPr="00E751F0">
              <w:rPr>
                <w:rFonts w:ascii="ＭＳ ゴシック" w:eastAsia="ＭＳ ゴシック" w:hAnsi="ＭＳ ゴシック" w:hint="eastAsia"/>
              </w:rPr>
              <w:t>・保存活用会議の問題意識に対応した調査を設計しているか。</w:t>
            </w:r>
          </w:p>
          <w:p w:rsidR="00D93538" w:rsidRPr="00E751F0" w:rsidRDefault="00D93538" w:rsidP="00C43421">
            <w:pPr>
              <w:ind w:left="205" w:hangingChars="100" w:hanging="205"/>
              <w:rPr>
                <w:rFonts w:ascii="ＭＳ ゴシック" w:eastAsia="ＭＳ ゴシック" w:hAnsi="ＭＳ ゴシック"/>
              </w:rPr>
            </w:pPr>
            <w:r w:rsidRPr="00E751F0">
              <w:rPr>
                <w:rFonts w:ascii="ＭＳ ゴシック" w:eastAsia="ＭＳ ゴシック" w:hAnsi="ＭＳ ゴシック" w:hint="eastAsia"/>
              </w:rPr>
              <w:t>・調査内容の設計及び実施方法、調査結果の分析方法が適切かつ具体的な提案となっているか。</w:t>
            </w:r>
          </w:p>
          <w:p w:rsidR="00D93538" w:rsidRPr="00C43421" w:rsidRDefault="00D93538" w:rsidP="00C43421">
            <w:pPr>
              <w:rPr>
                <w:rFonts w:ascii="ＭＳ ゴシック" w:eastAsia="ＭＳ ゴシック" w:hAnsi="ＭＳ ゴシック"/>
              </w:rPr>
            </w:pPr>
            <w:r w:rsidRPr="00E751F0">
              <w:rPr>
                <w:rFonts w:ascii="ＭＳ ゴシック" w:eastAsia="ＭＳ ゴシック" w:hAnsi="ＭＳ ゴシック" w:hint="eastAsia"/>
              </w:rPr>
              <w:t>・調査の項目、対象範囲、サンプル数などは適当か。</w:t>
            </w:r>
          </w:p>
        </w:tc>
        <w:tc>
          <w:tcPr>
            <w:tcW w:w="1146" w:type="dxa"/>
            <w:shd w:val="clear" w:color="auto" w:fill="auto"/>
            <w:vAlign w:val="center"/>
          </w:tcPr>
          <w:p w:rsidR="00D93538" w:rsidRPr="00E751F0" w:rsidRDefault="00D93538" w:rsidP="00C43421">
            <w:pPr>
              <w:spacing w:line="280" w:lineRule="exact"/>
              <w:ind w:left="210" w:hanging="210"/>
              <w:jc w:val="center"/>
              <w:rPr>
                <w:rFonts w:ascii="ＭＳ ゴシック" w:eastAsia="ＭＳ ゴシック" w:hAnsi="ＭＳ ゴシック"/>
              </w:rPr>
            </w:pPr>
            <w:r>
              <w:rPr>
                <w:rFonts w:ascii="ＭＳ ゴシック" w:eastAsia="ＭＳ ゴシック" w:hAnsi="ＭＳ ゴシック" w:hint="eastAsia"/>
              </w:rPr>
              <w:t>１５点</w:t>
            </w:r>
          </w:p>
        </w:tc>
      </w:tr>
      <w:tr w:rsidR="00D93538" w:rsidRPr="00F4310E" w:rsidTr="00835375">
        <w:trPr>
          <w:trHeight w:val="2494"/>
        </w:trPr>
        <w:tc>
          <w:tcPr>
            <w:tcW w:w="1701" w:type="dxa"/>
            <w:shd w:val="clear" w:color="auto" w:fill="auto"/>
            <w:vAlign w:val="center"/>
          </w:tcPr>
          <w:p w:rsidR="00D93538" w:rsidRPr="00F4310E" w:rsidRDefault="00D93538" w:rsidP="00C43421">
            <w:pPr>
              <w:rPr>
                <w:rFonts w:ascii="ＭＳ ゴシック" w:eastAsia="ＭＳ ゴシック" w:hAnsi="ＭＳ ゴシック"/>
              </w:rPr>
            </w:pPr>
            <w:r w:rsidRPr="00F4310E">
              <w:rPr>
                <w:rFonts w:ascii="ＭＳ ゴシック" w:eastAsia="ＭＳ ゴシック" w:hAnsi="ＭＳ ゴシック" w:hint="eastAsia"/>
              </w:rPr>
              <w:lastRenderedPageBreak/>
              <w:t>提案内容の妥当性及び充実度</w:t>
            </w:r>
          </w:p>
        </w:tc>
        <w:tc>
          <w:tcPr>
            <w:tcW w:w="6237" w:type="dxa"/>
          </w:tcPr>
          <w:p w:rsidR="00D93538" w:rsidRPr="00E751F0" w:rsidRDefault="00D93538" w:rsidP="003B38C2">
            <w:pPr>
              <w:rPr>
                <w:rFonts w:ascii="ＭＳ ゴシック" w:eastAsia="ＭＳ ゴシック" w:hAnsi="ＭＳ ゴシック"/>
              </w:rPr>
            </w:pPr>
            <w:r>
              <w:rPr>
                <w:rFonts w:ascii="ＭＳ ゴシック" w:eastAsia="ＭＳ ゴシック" w:hAnsi="ＭＳ ゴシック" w:hint="eastAsia"/>
              </w:rPr>
              <w:t>（３）</w:t>
            </w:r>
            <w:r w:rsidRPr="00E751F0">
              <w:rPr>
                <w:rFonts w:ascii="ＭＳ ゴシック" w:eastAsia="ＭＳ ゴシック" w:hAnsi="ＭＳ ゴシック" w:hint="eastAsia"/>
              </w:rPr>
              <w:t>「百舌鳥・古市古墳群」の受入環境整備の充実に係る調査研究</w:t>
            </w:r>
            <w:r>
              <w:rPr>
                <w:rFonts w:ascii="ＭＳ ゴシック" w:eastAsia="ＭＳ ゴシック" w:hAnsi="ＭＳ ゴシック" w:hint="eastAsia"/>
              </w:rPr>
              <w:t>及び（４）</w:t>
            </w:r>
            <w:r w:rsidRPr="009D788D">
              <w:rPr>
                <w:rFonts w:ascii="ＭＳ ゴシック" w:eastAsia="ＭＳ ゴシック" w:hAnsi="ＭＳ ゴシック" w:hint="eastAsia"/>
              </w:rPr>
              <w:t>レポート・提案</w:t>
            </w:r>
          </w:p>
          <w:p w:rsidR="00DD1DF6" w:rsidRPr="00DD1DF6" w:rsidRDefault="00DD1DF6" w:rsidP="00DD1DF6">
            <w:pPr>
              <w:ind w:left="205" w:hangingChars="100" w:hanging="205"/>
              <w:rPr>
                <w:rFonts w:ascii="ＭＳ ゴシック" w:eastAsia="ＭＳ ゴシック" w:hAnsi="ＭＳ ゴシック"/>
              </w:rPr>
            </w:pPr>
            <w:r w:rsidRPr="00DD1DF6">
              <w:rPr>
                <w:rFonts w:ascii="ＭＳ ゴシック" w:eastAsia="ＭＳ ゴシック" w:hAnsi="ＭＳ ゴシック" w:hint="eastAsia"/>
              </w:rPr>
              <w:t>・調査研究内容が①及び②の結果を踏まえたものとなっているか。</w:t>
            </w:r>
          </w:p>
          <w:p w:rsidR="00DD1DF6" w:rsidRPr="00DD1DF6" w:rsidRDefault="00DD1DF6" w:rsidP="00DD1DF6">
            <w:pPr>
              <w:ind w:left="205" w:hangingChars="100" w:hanging="205"/>
              <w:rPr>
                <w:rFonts w:ascii="ＭＳ ゴシック" w:eastAsia="ＭＳ ゴシック" w:hAnsi="ＭＳ ゴシック"/>
              </w:rPr>
            </w:pPr>
            <w:r w:rsidRPr="00DD1DF6">
              <w:rPr>
                <w:rFonts w:ascii="ＭＳ ゴシック" w:eastAsia="ＭＳ ゴシック" w:hAnsi="ＭＳ ゴシック" w:hint="eastAsia"/>
              </w:rPr>
              <w:t>・現地調査を行うにあたり、適切な実施体制となっているか。</w:t>
            </w:r>
          </w:p>
          <w:p w:rsidR="00DD1DF6" w:rsidRPr="00DD1DF6" w:rsidRDefault="00DD1DF6" w:rsidP="00DD1DF6">
            <w:pPr>
              <w:ind w:left="205" w:hangingChars="100" w:hanging="205"/>
              <w:rPr>
                <w:rFonts w:ascii="ＭＳ ゴシック" w:eastAsia="ＭＳ ゴシック" w:hAnsi="ＭＳ ゴシック"/>
              </w:rPr>
            </w:pPr>
            <w:r w:rsidRPr="00DD1DF6">
              <w:rPr>
                <w:rFonts w:ascii="ＭＳ ゴシック" w:eastAsia="ＭＳ ゴシック" w:hAnsi="ＭＳ ゴシック" w:hint="eastAsia"/>
              </w:rPr>
              <w:t>・他地域での先進事例調査の対象が、百舌鳥・古市古墳群が参考とする事例として適切であるか。</w:t>
            </w:r>
          </w:p>
          <w:p w:rsidR="00DD1DF6" w:rsidRPr="00DD1DF6" w:rsidRDefault="00DD1DF6" w:rsidP="00DD1DF6">
            <w:pPr>
              <w:ind w:left="205" w:hangingChars="100" w:hanging="205"/>
              <w:rPr>
                <w:rFonts w:ascii="ＭＳ ゴシック" w:eastAsia="ＭＳ ゴシック" w:hAnsi="ＭＳ ゴシック"/>
              </w:rPr>
            </w:pPr>
            <w:r w:rsidRPr="00DD1DF6">
              <w:rPr>
                <w:rFonts w:ascii="ＭＳ ゴシック" w:eastAsia="ＭＳ ゴシック" w:hAnsi="ＭＳ ゴシック" w:hint="eastAsia"/>
              </w:rPr>
              <w:t>・百舌鳥エリア、古市エリア、それぞれの特徴を反映させる調査と</w:t>
            </w:r>
          </w:p>
          <w:p w:rsidR="00DD1DF6" w:rsidRPr="00DD1DF6" w:rsidRDefault="00DD1DF6" w:rsidP="00694AB1">
            <w:pPr>
              <w:ind w:firstLineChars="100" w:firstLine="205"/>
              <w:rPr>
                <w:rFonts w:ascii="ＭＳ ゴシック" w:eastAsia="ＭＳ ゴシック" w:hAnsi="ＭＳ ゴシック"/>
              </w:rPr>
            </w:pPr>
            <w:r w:rsidRPr="00DD1DF6">
              <w:rPr>
                <w:rFonts w:ascii="ＭＳ ゴシック" w:eastAsia="ＭＳ ゴシック" w:hAnsi="ＭＳ ゴシック" w:hint="eastAsia"/>
              </w:rPr>
              <w:t>なっているか。</w:t>
            </w:r>
          </w:p>
          <w:p w:rsidR="00DD1DF6" w:rsidRPr="00DD1DF6" w:rsidRDefault="00DD1DF6" w:rsidP="00DD1DF6">
            <w:pPr>
              <w:ind w:left="205" w:hangingChars="100" w:hanging="205"/>
              <w:rPr>
                <w:rFonts w:ascii="ＭＳ ゴシック" w:eastAsia="ＭＳ ゴシック" w:hAnsi="ＭＳ ゴシック"/>
              </w:rPr>
            </w:pPr>
            <w:r w:rsidRPr="00DD1DF6">
              <w:rPr>
                <w:rFonts w:ascii="ＭＳ ゴシック" w:eastAsia="ＭＳ ゴシック" w:hAnsi="ＭＳ ゴシック" w:hint="eastAsia"/>
              </w:rPr>
              <w:t>・今後の施策に活かすことの出来る具体的で、現実的な分析・提案となっているか。</w:t>
            </w:r>
          </w:p>
          <w:p w:rsidR="00D93538" w:rsidRPr="00E751F0" w:rsidRDefault="00DD1DF6" w:rsidP="00DD1DF6">
            <w:pPr>
              <w:rPr>
                <w:rFonts w:ascii="ＭＳ ゴシック" w:eastAsia="ＭＳ ゴシック" w:hAnsi="ＭＳ ゴシック"/>
              </w:rPr>
            </w:pPr>
            <w:r w:rsidRPr="00DD1DF6">
              <w:rPr>
                <w:rFonts w:ascii="ＭＳ ゴシック" w:eastAsia="ＭＳ ゴシック" w:hAnsi="ＭＳ ゴシック" w:hint="eastAsia"/>
              </w:rPr>
              <w:t>・提案内容等が独自的で斬新な視点が含まれているか。</w:t>
            </w:r>
          </w:p>
        </w:tc>
        <w:tc>
          <w:tcPr>
            <w:tcW w:w="1146" w:type="dxa"/>
            <w:shd w:val="clear" w:color="auto" w:fill="auto"/>
            <w:vAlign w:val="center"/>
          </w:tcPr>
          <w:p w:rsidR="00D93538" w:rsidRPr="002432FE" w:rsidRDefault="00D93538" w:rsidP="00C43421">
            <w:pPr>
              <w:spacing w:line="280" w:lineRule="exact"/>
              <w:ind w:left="210" w:hanging="210"/>
              <w:jc w:val="center"/>
              <w:rPr>
                <w:rFonts w:ascii="ＭＳ ゴシック" w:eastAsia="ＭＳ ゴシック" w:hAnsi="ＭＳ ゴシック"/>
              </w:rPr>
            </w:pPr>
            <w:r>
              <w:rPr>
                <w:rFonts w:ascii="ＭＳ ゴシック" w:eastAsia="ＭＳ ゴシック" w:hAnsi="ＭＳ ゴシック" w:hint="eastAsia"/>
              </w:rPr>
              <w:t>３０点</w:t>
            </w:r>
          </w:p>
        </w:tc>
      </w:tr>
      <w:tr w:rsidR="00C43421" w:rsidRPr="00F4310E" w:rsidTr="00835375">
        <w:trPr>
          <w:trHeight w:val="1077"/>
        </w:trPr>
        <w:tc>
          <w:tcPr>
            <w:tcW w:w="1701" w:type="dxa"/>
            <w:shd w:val="clear" w:color="auto" w:fill="auto"/>
            <w:vAlign w:val="center"/>
          </w:tcPr>
          <w:p w:rsidR="00C43421" w:rsidRPr="00F4310E" w:rsidRDefault="00C43421" w:rsidP="00C43421">
            <w:pPr>
              <w:rPr>
                <w:rFonts w:ascii="ＭＳ ゴシック" w:eastAsia="ＭＳ ゴシック" w:hAnsi="ＭＳ ゴシック"/>
              </w:rPr>
            </w:pPr>
            <w:r>
              <w:rPr>
                <w:rFonts w:ascii="ＭＳ ゴシック" w:eastAsia="ＭＳ ゴシック" w:hAnsi="ＭＳ ゴシック" w:hint="eastAsia"/>
              </w:rPr>
              <w:t>事業の経歴</w:t>
            </w:r>
          </w:p>
        </w:tc>
        <w:tc>
          <w:tcPr>
            <w:tcW w:w="6237" w:type="dxa"/>
            <w:shd w:val="clear" w:color="auto" w:fill="auto"/>
            <w:vAlign w:val="center"/>
          </w:tcPr>
          <w:p w:rsidR="00C43421" w:rsidRPr="00DD6145" w:rsidRDefault="00C43421" w:rsidP="00C43421">
            <w:pPr>
              <w:rPr>
                <w:rFonts w:ascii="ＭＳ ゴシック" w:eastAsia="ＭＳ ゴシック" w:hAnsi="ＭＳ ゴシック"/>
              </w:rPr>
            </w:pPr>
            <w:r w:rsidRPr="00DD6145">
              <w:rPr>
                <w:rFonts w:ascii="ＭＳ ゴシック" w:eastAsia="ＭＳ ゴシック" w:hAnsi="ＭＳ ゴシック" w:hint="eastAsia"/>
              </w:rPr>
              <w:t>観光</w:t>
            </w:r>
            <w:r>
              <w:rPr>
                <w:rFonts w:ascii="ＭＳ ゴシック" w:eastAsia="ＭＳ ゴシック" w:hAnsi="ＭＳ ゴシック" w:hint="eastAsia"/>
              </w:rPr>
              <w:t>等</w:t>
            </w:r>
            <w:r w:rsidRPr="00DD6145">
              <w:rPr>
                <w:rFonts w:ascii="ＭＳ ゴシック" w:eastAsia="ＭＳ ゴシック" w:hAnsi="ＭＳ ゴシック" w:hint="eastAsia"/>
              </w:rPr>
              <w:t>に関する調査研究の実績があるか。</w:t>
            </w:r>
          </w:p>
          <w:p w:rsidR="00C43421" w:rsidRPr="00DD6145" w:rsidRDefault="00C43421" w:rsidP="00C43421">
            <w:pPr>
              <w:rPr>
                <w:rFonts w:ascii="ＭＳ ゴシック" w:eastAsia="ＭＳ ゴシック" w:hAnsi="ＭＳ ゴシック"/>
              </w:rPr>
            </w:pPr>
            <w:r w:rsidRPr="00DD6145">
              <w:rPr>
                <w:rFonts w:ascii="ＭＳ ゴシック" w:eastAsia="ＭＳ ゴシック" w:hAnsi="ＭＳ ゴシック" w:hint="eastAsia"/>
              </w:rPr>
              <w:t>・過去に同様の調査を適切に履行したことがあるか。</w:t>
            </w:r>
          </w:p>
          <w:p w:rsidR="00C43421" w:rsidRPr="00DD6145" w:rsidRDefault="00C43421" w:rsidP="00C43421">
            <w:pPr>
              <w:ind w:left="205" w:hangingChars="100" w:hanging="205"/>
              <w:rPr>
                <w:rFonts w:ascii="ＭＳ ゴシック" w:eastAsia="ＭＳ ゴシック" w:hAnsi="ＭＳ ゴシック"/>
              </w:rPr>
            </w:pPr>
            <w:r w:rsidRPr="00DD6145">
              <w:rPr>
                <w:rFonts w:ascii="ＭＳ ゴシック" w:eastAsia="ＭＳ ゴシック" w:hAnsi="ＭＳ ゴシック" w:hint="eastAsia"/>
              </w:rPr>
              <w:t>・事業の実施に必要な知見、スキル、ノウハウ等を有した人員が配置されているか。</w:t>
            </w:r>
          </w:p>
        </w:tc>
        <w:tc>
          <w:tcPr>
            <w:tcW w:w="1146" w:type="dxa"/>
            <w:shd w:val="clear" w:color="auto" w:fill="auto"/>
            <w:vAlign w:val="center"/>
          </w:tcPr>
          <w:p w:rsidR="00C43421" w:rsidRPr="00F4310E" w:rsidRDefault="00C43421" w:rsidP="00C43421">
            <w:pPr>
              <w:jc w:val="right"/>
              <w:rPr>
                <w:rFonts w:ascii="ＭＳ ゴシック" w:eastAsia="ＭＳ ゴシック" w:hAnsi="ＭＳ ゴシック"/>
              </w:rPr>
            </w:pPr>
            <w:r>
              <w:rPr>
                <w:rFonts w:ascii="ＭＳ ゴシック" w:eastAsia="ＭＳ ゴシック" w:hAnsi="ＭＳ ゴシック" w:hint="eastAsia"/>
              </w:rPr>
              <w:t>１０点</w:t>
            </w:r>
          </w:p>
        </w:tc>
      </w:tr>
      <w:tr w:rsidR="00C43421" w:rsidRPr="00F4310E" w:rsidTr="00835375">
        <w:trPr>
          <w:trHeight w:val="1077"/>
        </w:trPr>
        <w:tc>
          <w:tcPr>
            <w:tcW w:w="1701" w:type="dxa"/>
            <w:shd w:val="clear" w:color="auto" w:fill="auto"/>
            <w:vAlign w:val="center"/>
          </w:tcPr>
          <w:p w:rsidR="00C43421" w:rsidRDefault="00C43421" w:rsidP="00C43421">
            <w:pPr>
              <w:rPr>
                <w:rFonts w:ascii="ＭＳ ゴシック" w:eastAsia="ＭＳ ゴシック" w:hAnsi="ＭＳ ゴシック"/>
              </w:rPr>
            </w:pPr>
            <w:r w:rsidRPr="00F4310E">
              <w:rPr>
                <w:rFonts w:ascii="ＭＳ ゴシック" w:eastAsia="ＭＳ ゴシック" w:hAnsi="ＭＳ ゴシック" w:hint="eastAsia"/>
              </w:rPr>
              <w:t>事業の実施体制</w:t>
            </w:r>
          </w:p>
        </w:tc>
        <w:tc>
          <w:tcPr>
            <w:tcW w:w="6237" w:type="dxa"/>
            <w:shd w:val="clear" w:color="auto" w:fill="auto"/>
            <w:vAlign w:val="center"/>
          </w:tcPr>
          <w:p w:rsidR="00C43421" w:rsidRPr="00DD6145" w:rsidRDefault="00C43421" w:rsidP="00C43421">
            <w:pPr>
              <w:rPr>
                <w:rFonts w:ascii="ＭＳ ゴシック" w:eastAsia="ＭＳ ゴシック" w:hAnsi="ＭＳ ゴシック"/>
              </w:rPr>
            </w:pPr>
            <w:r w:rsidRPr="00DD6145">
              <w:rPr>
                <w:rFonts w:ascii="ＭＳ ゴシック" w:eastAsia="ＭＳ ゴシック" w:hAnsi="ＭＳ ゴシック" w:hint="eastAsia"/>
              </w:rPr>
              <w:t>事業を適切に実施することが可能な提案内容であるか。</w:t>
            </w:r>
          </w:p>
          <w:p w:rsidR="00C43421" w:rsidRPr="00DD6145" w:rsidRDefault="00C43421" w:rsidP="00C43421">
            <w:pPr>
              <w:rPr>
                <w:rFonts w:ascii="ＭＳ ゴシック" w:eastAsia="ＭＳ ゴシック" w:hAnsi="ＭＳ ゴシック"/>
              </w:rPr>
            </w:pPr>
            <w:r w:rsidRPr="00DD6145">
              <w:rPr>
                <w:rFonts w:ascii="ＭＳ ゴシック" w:eastAsia="ＭＳ ゴシック" w:hAnsi="ＭＳ ゴシック" w:hint="eastAsia"/>
              </w:rPr>
              <w:t>・スケジュールが現実的な工程となっているか。</w:t>
            </w:r>
          </w:p>
          <w:p w:rsidR="00C43421" w:rsidRPr="00DD6145" w:rsidRDefault="00C43421" w:rsidP="00C43421">
            <w:pPr>
              <w:ind w:left="205" w:hangingChars="100" w:hanging="205"/>
              <w:rPr>
                <w:rFonts w:ascii="ＭＳ ゴシック" w:eastAsia="ＭＳ ゴシック" w:hAnsi="ＭＳ ゴシック"/>
              </w:rPr>
            </w:pPr>
            <w:r w:rsidRPr="00DD6145">
              <w:rPr>
                <w:rFonts w:ascii="ＭＳ ゴシック" w:eastAsia="ＭＳ ゴシック" w:hAnsi="ＭＳ ゴシック" w:hint="eastAsia"/>
              </w:rPr>
              <w:t>・調査の内容や調査収集した情報の管理などについて、コンプライアンスの点から適切なものとなっているか</w:t>
            </w:r>
          </w:p>
        </w:tc>
        <w:tc>
          <w:tcPr>
            <w:tcW w:w="1146" w:type="dxa"/>
            <w:shd w:val="clear" w:color="auto" w:fill="auto"/>
            <w:vAlign w:val="center"/>
          </w:tcPr>
          <w:p w:rsidR="00C43421" w:rsidRPr="00A76FD7" w:rsidRDefault="00C43421" w:rsidP="00C43421">
            <w:pPr>
              <w:jc w:val="right"/>
              <w:rPr>
                <w:rFonts w:ascii="ＭＳ ゴシック" w:eastAsia="ＭＳ ゴシック" w:hAnsi="ＭＳ ゴシック"/>
              </w:rPr>
            </w:pPr>
            <w:r>
              <w:rPr>
                <w:rFonts w:ascii="ＭＳ ゴシック" w:eastAsia="ＭＳ ゴシック" w:hAnsi="ＭＳ ゴシック" w:hint="eastAsia"/>
              </w:rPr>
              <w:t>１０点</w:t>
            </w:r>
          </w:p>
        </w:tc>
      </w:tr>
      <w:tr w:rsidR="00C43421" w:rsidRPr="00F4310E" w:rsidTr="00835375">
        <w:trPr>
          <w:trHeight w:val="624"/>
        </w:trPr>
        <w:tc>
          <w:tcPr>
            <w:tcW w:w="1701" w:type="dxa"/>
            <w:shd w:val="clear" w:color="auto" w:fill="auto"/>
            <w:vAlign w:val="center"/>
          </w:tcPr>
          <w:p w:rsidR="00C43421" w:rsidRPr="00F4310E" w:rsidRDefault="00C43421" w:rsidP="00C43421">
            <w:pPr>
              <w:rPr>
                <w:rFonts w:ascii="ＭＳ ゴシック" w:eastAsia="ＭＳ ゴシック" w:hAnsi="ＭＳ ゴシック"/>
              </w:rPr>
            </w:pPr>
            <w:r w:rsidRPr="00F4310E">
              <w:rPr>
                <w:rFonts w:ascii="ＭＳ ゴシック" w:eastAsia="ＭＳ ゴシック" w:hAnsi="ＭＳ ゴシック" w:hint="eastAsia"/>
              </w:rPr>
              <w:t>価格点</w:t>
            </w:r>
          </w:p>
        </w:tc>
        <w:tc>
          <w:tcPr>
            <w:tcW w:w="6237" w:type="dxa"/>
            <w:shd w:val="clear" w:color="auto" w:fill="auto"/>
            <w:vAlign w:val="center"/>
          </w:tcPr>
          <w:p w:rsidR="00C43421" w:rsidRPr="00F4310E" w:rsidRDefault="00C43421" w:rsidP="00C43421">
            <w:pPr>
              <w:rPr>
                <w:rFonts w:ascii="ＭＳ ゴシック" w:eastAsia="ＭＳ ゴシック" w:hAnsi="ＭＳ ゴシック"/>
              </w:rPr>
            </w:pPr>
            <w:r w:rsidRPr="00F4310E">
              <w:rPr>
                <w:rFonts w:ascii="ＭＳ ゴシック" w:eastAsia="ＭＳ ゴシック" w:hAnsi="ＭＳ ゴシック" w:hint="eastAsia"/>
              </w:rPr>
              <w:t>価格点の算定式</w:t>
            </w:r>
          </w:p>
          <w:p w:rsidR="00C43421" w:rsidRPr="00F4310E" w:rsidRDefault="00C43421" w:rsidP="00694AB1">
            <w:pPr>
              <w:ind w:firstLineChars="100" w:firstLine="205"/>
              <w:rPr>
                <w:rFonts w:ascii="ＭＳ ゴシック" w:eastAsia="ＭＳ ゴシック" w:hAnsi="ＭＳ ゴシック"/>
              </w:rPr>
            </w:pPr>
            <w:r w:rsidRPr="00F4310E">
              <w:rPr>
                <w:rFonts w:ascii="ＭＳ ゴシック" w:eastAsia="ＭＳ ゴシック" w:hAnsi="ＭＳ ゴシック" w:hint="eastAsia"/>
              </w:rPr>
              <w:t>満点（</w:t>
            </w:r>
            <w:r>
              <w:rPr>
                <w:rFonts w:ascii="ＭＳ ゴシック" w:eastAsia="ＭＳ ゴシック" w:hAnsi="ＭＳ ゴシック" w:hint="eastAsia"/>
              </w:rPr>
              <w:t>10</w:t>
            </w:r>
            <w:r w:rsidRPr="00F4310E">
              <w:rPr>
                <w:rFonts w:ascii="ＭＳ ゴシック" w:eastAsia="ＭＳ ゴシック" w:hAnsi="ＭＳ ゴシック" w:hint="eastAsia"/>
              </w:rPr>
              <w:t>点）×提案価格のうち最低価格／自社の提案価格</w:t>
            </w:r>
          </w:p>
        </w:tc>
        <w:tc>
          <w:tcPr>
            <w:tcW w:w="1146" w:type="dxa"/>
            <w:shd w:val="clear" w:color="auto" w:fill="auto"/>
            <w:vAlign w:val="center"/>
          </w:tcPr>
          <w:p w:rsidR="00C43421" w:rsidRPr="00F4310E" w:rsidRDefault="00C43421" w:rsidP="00C43421">
            <w:pPr>
              <w:jc w:val="right"/>
              <w:rPr>
                <w:rFonts w:ascii="ＭＳ ゴシック" w:eastAsia="ＭＳ ゴシック" w:hAnsi="ＭＳ ゴシック"/>
              </w:rPr>
            </w:pPr>
            <w:r>
              <w:rPr>
                <w:rFonts w:ascii="ＭＳ ゴシック" w:eastAsia="ＭＳ ゴシック" w:hAnsi="ＭＳ ゴシック" w:hint="eastAsia"/>
              </w:rPr>
              <w:t>１０</w:t>
            </w:r>
            <w:r w:rsidRPr="00F4310E">
              <w:rPr>
                <w:rFonts w:ascii="ＭＳ ゴシック" w:eastAsia="ＭＳ ゴシック" w:hAnsi="ＭＳ ゴシック" w:hint="eastAsia"/>
              </w:rPr>
              <w:t>点</w:t>
            </w:r>
          </w:p>
        </w:tc>
      </w:tr>
      <w:tr w:rsidR="00C43421" w:rsidRPr="00F4310E" w:rsidTr="00835375">
        <w:trPr>
          <w:trHeight w:val="397"/>
        </w:trPr>
        <w:tc>
          <w:tcPr>
            <w:tcW w:w="1701" w:type="dxa"/>
            <w:tcBorders>
              <w:right w:val="nil"/>
            </w:tcBorders>
            <w:shd w:val="clear" w:color="auto" w:fill="auto"/>
            <w:vAlign w:val="center"/>
          </w:tcPr>
          <w:p w:rsidR="00C43421" w:rsidRPr="00F4310E" w:rsidRDefault="00C43421" w:rsidP="00C43421">
            <w:pPr>
              <w:jc w:val="center"/>
              <w:rPr>
                <w:rFonts w:ascii="ＭＳ ゴシック" w:eastAsia="ＭＳ ゴシック" w:hAnsi="ＭＳ ゴシック"/>
              </w:rPr>
            </w:pPr>
            <w:r>
              <w:rPr>
                <w:rFonts w:ascii="ＭＳ ゴシック" w:eastAsia="ＭＳ ゴシック" w:hAnsi="ＭＳ ゴシック" w:hint="eastAsia"/>
              </w:rPr>
              <w:t>合計</w:t>
            </w:r>
          </w:p>
        </w:tc>
        <w:tc>
          <w:tcPr>
            <w:tcW w:w="6237" w:type="dxa"/>
            <w:tcBorders>
              <w:left w:val="nil"/>
            </w:tcBorders>
            <w:shd w:val="clear" w:color="auto" w:fill="auto"/>
            <w:vAlign w:val="center"/>
          </w:tcPr>
          <w:p w:rsidR="00C43421" w:rsidRPr="00F4310E" w:rsidRDefault="00C43421" w:rsidP="00C43421">
            <w:pPr>
              <w:rPr>
                <w:rFonts w:ascii="ＭＳ ゴシック" w:eastAsia="ＭＳ ゴシック" w:hAnsi="ＭＳ ゴシック"/>
              </w:rPr>
            </w:pPr>
          </w:p>
        </w:tc>
        <w:tc>
          <w:tcPr>
            <w:tcW w:w="1146" w:type="dxa"/>
            <w:shd w:val="clear" w:color="auto" w:fill="auto"/>
            <w:vAlign w:val="center"/>
          </w:tcPr>
          <w:p w:rsidR="00C43421" w:rsidRDefault="00C43421" w:rsidP="00C43421">
            <w:pPr>
              <w:jc w:val="right"/>
              <w:rPr>
                <w:rFonts w:ascii="ＭＳ ゴシック" w:eastAsia="ＭＳ ゴシック" w:hAnsi="ＭＳ ゴシック"/>
              </w:rPr>
            </w:pPr>
            <w:r>
              <w:rPr>
                <w:rFonts w:ascii="ＭＳ ゴシック" w:eastAsia="ＭＳ ゴシック" w:hAnsi="ＭＳ ゴシック" w:hint="eastAsia"/>
              </w:rPr>
              <w:t>１００点</w:t>
            </w:r>
          </w:p>
        </w:tc>
      </w:tr>
    </w:tbl>
    <w:p w:rsidR="00835375" w:rsidRDefault="00835375" w:rsidP="00BC0C1A">
      <w:pPr>
        <w:ind w:firstLineChars="100" w:firstLine="205"/>
        <w:rPr>
          <w:rFonts w:ascii="ＭＳ ゴシック" w:eastAsia="ＭＳ ゴシック" w:hAnsi="ＭＳ ゴシック"/>
        </w:rPr>
      </w:pPr>
    </w:p>
    <w:p w:rsidR="00AB002C" w:rsidRPr="00F4310E" w:rsidRDefault="002A628C" w:rsidP="00BC0C1A">
      <w:pPr>
        <w:ind w:firstLineChars="100" w:firstLine="205"/>
        <w:rPr>
          <w:rFonts w:ascii="ＭＳ ゴシック" w:eastAsia="ＭＳ ゴシック" w:hAnsi="ＭＳ ゴシック"/>
        </w:rPr>
      </w:pPr>
      <w:r w:rsidRPr="00F4310E">
        <w:rPr>
          <w:rFonts w:ascii="ＭＳ ゴシック" w:eastAsia="ＭＳ ゴシック" w:hAnsi="ＭＳ ゴシック" w:hint="eastAsia"/>
        </w:rPr>
        <w:t>（３）</w:t>
      </w:r>
      <w:r w:rsidR="00AB002C" w:rsidRPr="00F4310E">
        <w:rPr>
          <w:rFonts w:ascii="ＭＳ ゴシック" w:eastAsia="ＭＳ ゴシック" w:hAnsi="ＭＳ ゴシック" w:hint="eastAsia"/>
        </w:rPr>
        <w:t xml:space="preserve"> 審査結果</w:t>
      </w:r>
    </w:p>
    <w:p w:rsidR="00AB002C" w:rsidRPr="00106A4D" w:rsidRDefault="00AB002C" w:rsidP="00106A4D">
      <w:pPr>
        <w:ind w:leftChars="200" w:left="567" w:hangingChars="76" w:hanging="156"/>
        <w:rPr>
          <w:rFonts w:ascii="ＭＳ ゴシック" w:eastAsia="ＭＳ ゴシック" w:hAnsi="ＭＳ ゴシック"/>
          <w:color w:val="000000"/>
        </w:rPr>
      </w:pPr>
      <w:r w:rsidRPr="00106A4D">
        <w:rPr>
          <w:rFonts w:ascii="ＭＳ ゴシック" w:eastAsia="ＭＳ ゴシック" w:hAnsi="ＭＳ ゴシック" w:hint="eastAsia"/>
          <w:color w:val="000000"/>
        </w:rPr>
        <w:t xml:space="preserve">ア　</w:t>
      </w:r>
      <w:r w:rsidR="00324B68">
        <w:rPr>
          <w:rFonts w:ascii="ＭＳ ゴシック" w:eastAsia="ＭＳ ゴシック" w:hAnsi="ＭＳ ゴシック" w:hint="eastAsia"/>
          <w:color w:val="000000"/>
        </w:rPr>
        <w:t>書類審査については、結果を応募者に通知します。プレゼンテーションの審査結果は、契約交渉の相手方が決定した後、全応募者に通知します。</w:t>
      </w:r>
    </w:p>
    <w:p w:rsidR="002A628C" w:rsidRPr="00106A4D" w:rsidRDefault="00AB002C" w:rsidP="00106A4D">
      <w:pPr>
        <w:ind w:leftChars="200" w:left="567" w:hangingChars="76" w:hanging="156"/>
        <w:rPr>
          <w:rFonts w:ascii="ＭＳ ゴシック" w:eastAsia="ＭＳ ゴシック" w:hAnsi="ＭＳ ゴシック"/>
          <w:color w:val="000000"/>
        </w:rPr>
      </w:pPr>
      <w:r w:rsidRPr="00106A4D">
        <w:rPr>
          <w:rFonts w:ascii="ＭＳ ゴシック" w:eastAsia="ＭＳ ゴシック" w:hAnsi="ＭＳ ゴシック" w:hint="eastAsia"/>
          <w:color w:val="000000"/>
        </w:rPr>
        <w:t>イ　選定</w:t>
      </w:r>
      <w:r w:rsidR="007738DE" w:rsidRPr="00106A4D">
        <w:rPr>
          <w:rFonts w:ascii="ＭＳ ゴシック" w:eastAsia="ＭＳ ゴシック" w:hAnsi="ＭＳ ゴシック" w:hint="eastAsia"/>
          <w:color w:val="000000"/>
        </w:rPr>
        <w:t>過程の透明性を確保する観点から、以下の項目を</w:t>
      </w:r>
      <w:r w:rsidR="00324B68">
        <w:rPr>
          <w:rFonts w:ascii="ＭＳ ゴシック" w:eastAsia="ＭＳ ゴシック" w:hAnsi="ＭＳ ゴシック" w:hint="eastAsia"/>
          <w:color w:val="000000"/>
        </w:rPr>
        <w:t>保存活用会議</w:t>
      </w:r>
      <w:r w:rsidR="007738DE" w:rsidRPr="00106A4D">
        <w:rPr>
          <w:rFonts w:ascii="ＭＳ ゴシック" w:eastAsia="ＭＳ ゴシック" w:hAnsi="ＭＳ ゴシック" w:hint="eastAsia"/>
          <w:color w:val="000000"/>
        </w:rPr>
        <w:t>ホームページ</w:t>
      </w:r>
    </w:p>
    <w:p w:rsidR="007007E5" w:rsidRDefault="00324B68" w:rsidP="007007E5">
      <w:pPr>
        <w:ind w:leftChars="276" w:left="567"/>
        <w:rPr>
          <w:rFonts w:ascii="ＭＳ ゴシック" w:eastAsia="ＭＳ ゴシック" w:hAnsi="ＭＳ ゴシック"/>
        </w:rPr>
      </w:pPr>
      <w:r w:rsidRPr="00324B68">
        <w:t xml:space="preserve"> </w:t>
      </w:r>
      <w:r w:rsidR="00835375">
        <w:rPr>
          <w:rFonts w:hint="eastAsia"/>
        </w:rPr>
        <w:t>（</w:t>
      </w:r>
      <w:r w:rsidRPr="00324B68">
        <w:t>http://www.mozu-furuichi.jp/jp/news/</w:t>
      </w:r>
      <w:r w:rsidR="002B7C5F" w:rsidRPr="00106A4D">
        <w:rPr>
          <w:rFonts w:ascii="ＭＳ ゴシック" w:eastAsia="ＭＳ ゴシック" w:hAnsi="ＭＳ ゴシック"/>
        </w:rPr>
        <w:t xml:space="preserve">） </w:t>
      </w:r>
      <w:r w:rsidR="00AB002C" w:rsidRPr="00106A4D">
        <w:rPr>
          <w:rFonts w:ascii="ＭＳ ゴシック" w:eastAsia="ＭＳ ゴシック" w:hAnsi="ＭＳ ゴシック" w:hint="eastAsia"/>
        </w:rPr>
        <w:t>において公表します。</w:t>
      </w:r>
    </w:p>
    <w:p w:rsidR="00AB002C" w:rsidRPr="007007E5" w:rsidRDefault="00647CD0" w:rsidP="007007E5">
      <w:pPr>
        <w:ind w:leftChars="276" w:left="567"/>
        <w:rPr>
          <w:rFonts w:ascii="ＭＳ ゴシック" w:eastAsia="ＭＳ ゴシック" w:hAnsi="ＭＳ ゴシック"/>
        </w:rPr>
      </w:pPr>
      <w:r w:rsidRPr="00106A4D">
        <w:rPr>
          <w:rFonts w:ascii="ＭＳ ゴシック" w:eastAsia="ＭＳ ゴシック" w:hAnsi="ＭＳ ゴシック" w:hint="eastAsia"/>
          <w:color w:val="000000"/>
        </w:rPr>
        <w:t>応募者が２者であった場合の次点者の評価</w:t>
      </w:r>
      <w:r w:rsidR="00AB002C" w:rsidRPr="00106A4D">
        <w:rPr>
          <w:rFonts w:ascii="ＭＳ ゴシック" w:eastAsia="ＭＳ ゴシック" w:hAnsi="ＭＳ ゴシック" w:hint="eastAsia"/>
          <w:color w:val="000000"/>
        </w:rPr>
        <w:t>点は公表しません。</w:t>
      </w:r>
    </w:p>
    <w:p w:rsidR="00FA0CA8" w:rsidRPr="00461F11" w:rsidRDefault="00461F11" w:rsidP="00461F11">
      <w:pPr>
        <w:ind w:firstLineChars="300" w:firstLine="616"/>
        <w:rPr>
          <w:rFonts w:ascii="ＭＳ ゴシック" w:eastAsia="ＭＳ ゴシック" w:hAnsi="ＭＳ ゴシック"/>
        </w:rPr>
      </w:pPr>
      <w:r>
        <w:rPr>
          <w:rFonts w:ascii="ＭＳ ゴシック" w:eastAsia="ＭＳ ゴシック" w:hAnsi="ＭＳ ゴシック" w:hint="eastAsia"/>
        </w:rPr>
        <w:t>①</w:t>
      </w:r>
      <w:r w:rsidR="00AB002C" w:rsidRPr="00461F11">
        <w:rPr>
          <w:rFonts w:ascii="ＭＳ ゴシック" w:eastAsia="ＭＳ ゴシック" w:hAnsi="ＭＳ ゴシック" w:hint="eastAsia"/>
        </w:rPr>
        <w:t xml:space="preserve">最優秀提案事業者及び契約交渉の相手方と評価点　</w:t>
      </w:r>
    </w:p>
    <w:p w:rsidR="00AB002C" w:rsidRPr="00461F11" w:rsidRDefault="00461F11" w:rsidP="00461F11">
      <w:pPr>
        <w:ind w:firstLineChars="400" w:firstLine="822"/>
        <w:rPr>
          <w:rFonts w:ascii="ＭＳ ゴシック" w:eastAsia="ＭＳ ゴシック" w:hAnsi="ＭＳ ゴシック"/>
        </w:rPr>
      </w:pPr>
      <w:r>
        <w:rPr>
          <w:rFonts w:ascii="ＭＳ ゴシック" w:eastAsia="ＭＳ ゴシック" w:hAnsi="ＭＳ ゴシック" w:hint="eastAsia"/>
        </w:rPr>
        <w:t>※</w:t>
      </w:r>
      <w:r w:rsidR="00AB002C" w:rsidRPr="00461F11">
        <w:rPr>
          <w:rFonts w:ascii="ＭＳ ゴシック" w:eastAsia="ＭＳ ゴシック" w:hAnsi="ＭＳ ゴシック" w:hint="eastAsia"/>
        </w:rPr>
        <w:t>品質点及び価格点・提案金額</w:t>
      </w:r>
    </w:p>
    <w:p w:rsidR="00AB002C" w:rsidRPr="00461F11" w:rsidRDefault="00AB002C" w:rsidP="00461F11">
      <w:pPr>
        <w:ind w:firstLineChars="300" w:firstLine="616"/>
        <w:rPr>
          <w:rFonts w:ascii="ＭＳ ゴシック" w:eastAsia="ＭＳ ゴシック" w:hAnsi="ＭＳ ゴシック"/>
        </w:rPr>
      </w:pPr>
      <w:r w:rsidRPr="00461F11">
        <w:rPr>
          <w:rFonts w:ascii="ＭＳ ゴシック" w:eastAsia="ＭＳ ゴシック" w:hAnsi="ＭＳ ゴシック" w:hint="eastAsia"/>
        </w:rPr>
        <w:t>②</w:t>
      </w:r>
      <w:r w:rsidR="00FA0CA8" w:rsidRPr="00461F11">
        <w:rPr>
          <w:rFonts w:ascii="ＭＳ ゴシック" w:eastAsia="ＭＳ ゴシック" w:hAnsi="ＭＳ ゴシック" w:hint="eastAsia"/>
        </w:rPr>
        <w:t xml:space="preserve">全提案事業者の名称　</w:t>
      </w:r>
      <w:r w:rsidRPr="00461F11">
        <w:rPr>
          <w:rFonts w:ascii="ＭＳ ゴシック" w:eastAsia="ＭＳ ゴシック" w:hAnsi="ＭＳ ゴシック" w:hint="eastAsia"/>
        </w:rPr>
        <w:t>＊申込順</w:t>
      </w:r>
    </w:p>
    <w:p w:rsidR="00AB002C" w:rsidRPr="00461F11" w:rsidRDefault="00AB002C" w:rsidP="00461F11">
      <w:pPr>
        <w:ind w:firstLineChars="300" w:firstLine="616"/>
        <w:rPr>
          <w:rFonts w:ascii="ＭＳ ゴシック" w:eastAsia="ＭＳ ゴシック" w:hAnsi="ＭＳ ゴシック"/>
        </w:rPr>
      </w:pPr>
      <w:r w:rsidRPr="00461F11">
        <w:rPr>
          <w:rFonts w:ascii="ＭＳ ゴシック" w:eastAsia="ＭＳ ゴシック" w:hAnsi="ＭＳ ゴシック" w:hint="eastAsia"/>
        </w:rPr>
        <w:t>③</w:t>
      </w:r>
      <w:r w:rsidR="00FA0CA8" w:rsidRPr="00461F11">
        <w:rPr>
          <w:rFonts w:ascii="ＭＳ ゴシック" w:eastAsia="ＭＳ ゴシック" w:hAnsi="ＭＳ ゴシック" w:hint="eastAsia"/>
        </w:rPr>
        <w:t xml:space="preserve">全提案事業者の評価点　</w:t>
      </w:r>
      <w:r w:rsidR="00647CD0" w:rsidRPr="00461F11">
        <w:rPr>
          <w:rFonts w:ascii="ＭＳ ゴシック" w:eastAsia="ＭＳ ゴシック" w:hAnsi="ＭＳ ゴシック" w:hint="eastAsia"/>
        </w:rPr>
        <w:t>＊評価</w:t>
      </w:r>
      <w:r w:rsidRPr="00461F11">
        <w:rPr>
          <w:rFonts w:ascii="ＭＳ ゴシック" w:eastAsia="ＭＳ ゴシック" w:hAnsi="ＭＳ ゴシック" w:hint="eastAsia"/>
        </w:rPr>
        <w:t>点順  内容は①に同じ</w:t>
      </w:r>
    </w:p>
    <w:p w:rsidR="00AB002C" w:rsidRPr="00461F11" w:rsidRDefault="00AB002C" w:rsidP="00461F11">
      <w:pPr>
        <w:ind w:firstLineChars="300" w:firstLine="616"/>
        <w:rPr>
          <w:rFonts w:ascii="ＭＳ ゴシック" w:eastAsia="ＭＳ ゴシック" w:hAnsi="ＭＳ ゴシック"/>
        </w:rPr>
      </w:pPr>
      <w:r w:rsidRPr="00461F11">
        <w:rPr>
          <w:rFonts w:ascii="ＭＳ ゴシック" w:eastAsia="ＭＳ ゴシック" w:hAnsi="ＭＳ ゴシック" w:hint="eastAsia"/>
        </w:rPr>
        <w:t>④最優秀提案事業者の選定理由　＊講評ポイント</w:t>
      </w:r>
    </w:p>
    <w:p w:rsidR="00AB002C" w:rsidRPr="00461F11" w:rsidRDefault="00AB002C" w:rsidP="00461F11">
      <w:pPr>
        <w:ind w:firstLineChars="300" w:firstLine="616"/>
        <w:rPr>
          <w:rFonts w:ascii="ＭＳ ゴシック" w:eastAsia="ＭＳ ゴシック" w:hAnsi="ＭＳ ゴシック"/>
        </w:rPr>
      </w:pPr>
      <w:r w:rsidRPr="00461F11">
        <w:rPr>
          <w:rFonts w:ascii="ＭＳ ゴシック" w:eastAsia="ＭＳ ゴシック" w:hAnsi="ＭＳ ゴシック" w:hint="eastAsia"/>
        </w:rPr>
        <w:t>⑤選定委員会委員の氏名及び選任理由</w:t>
      </w:r>
    </w:p>
    <w:p w:rsidR="00AB002C" w:rsidRPr="00BC0C1A" w:rsidRDefault="00AB002C" w:rsidP="00461F11">
      <w:pPr>
        <w:ind w:firstLineChars="300" w:firstLine="616"/>
        <w:rPr>
          <w:rFonts w:ascii="ＭＳ ゴシック" w:eastAsia="ＭＳ ゴシック" w:hAnsi="ＭＳ ゴシック"/>
        </w:rPr>
      </w:pPr>
      <w:r w:rsidRPr="00461F11">
        <w:rPr>
          <w:rFonts w:ascii="ＭＳ ゴシック" w:eastAsia="ＭＳ ゴシック" w:hAnsi="ＭＳ ゴシック" w:hint="eastAsia"/>
        </w:rPr>
        <w:t xml:space="preserve">⑥その他  </w:t>
      </w:r>
      <w:r w:rsidR="00BC0C1A" w:rsidRPr="00461F11">
        <w:rPr>
          <w:rFonts w:ascii="ＭＳ ゴシック" w:eastAsia="ＭＳ ゴシック" w:hAnsi="ＭＳ ゴシック" w:hint="eastAsia"/>
        </w:rPr>
        <w:t>（</w:t>
      </w:r>
      <w:r w:rsidRPr="00461F11">
        <w:rPr>
          <w:rFonts w:ascii="ＭＳ ゴシック" w:eastAsia="ＭＳ ゴシック" w:hAnsi="ＭＳ ゴシック" w:hint="eastAsia"/>
        </w:rPr>
        <w:t>最優秀提案事業者と契約交渉の相手方が異なる場合は、その理由</w:t>
      </w:r>
      <w:r w:rsidR="00BC0C1A" w:rsidRPr="00461F11">
        <w:rPr>
          <w:rFonts w:ascii="ＭＳ ゴシック" w:eastAsia="ＭＳ ゴシック" w:hAnsi="ＭＳ ゴシック" w:hint="eastAsia"/>
        </w:rPr>
        <w:t>）</w:t>
      </w:r>
    </w:p>
    <w:p w:rsidR="00D93538" w:rsidRDefault="00D93538" w:rsidP="00BC0C1A">
      <w:pPr>
        <w:ind w:firstLineChars="100" w:firstLine="205"/>
        <w:rPr>
          <w:rFonts w:ascii="ＭＳ ゴシック" w:eastAsia="ＭＳ ゴシック" w:hAnsi="ＭＳ ゴシック"/>
        </w:rPr>
      </w:pPr>
    </w:p>
    <w:p w:rsidR="00AB002C" w:rsidRPr="00F4310E" w:rsidRDefault="002A628C" w:rsidP="00BC0C1A">
      <w:pPr>
        <w:ind w:firstLineChars="100" w:firstLine="205"/>
        <w:rPr>
          <w:rFonts w:ascii="ＭＳ ゴシック" w:eastAsia="ＭＳ ゴシック" w:hAnsi="ＭＳ ゴシック"/>
        </w:rPr>
      </w:pPr>
      <w:r w:rsidRPr="00F4310E">
        <w:rPr>
          <w:rFonts w:ascii="ＭＳ ゴシック" w:eastAsia="ＭＳ ゴシック" w:hAnsi="ＭＳ ゴシック" w:hint="eastAsia"/>
        </w:rPr>
        <w:t>（４）</w:t>
      </w:r>
      <w:r w:rsidR="00AB002C" w:rsidRPr="00F4310E">
        <w:rPr>
          <w:rFonts w:ascii="ＭＳ ゴシック" w:eastAsia="ＭＳ ゴシック" w:hAnsi="ＭＳ ゴシック" w:hint="eastAsia"/>
        </w:rPr>
        <w:t>審査対象からの除外（失格事由）</w:t>
      </w:r>
    </w:p>
    <w:p w:rsidR="00AB002C" w:rsidRPr="00F4310E" w:rsidRDefault="00AB002C" w:rsidP="00461F11">
      <w:pPr>
        <w:autoSpaceDE w:val="0"/>
        <w:autoSpaceDN w:val="0"/>
        <w:ind w:leftChars="276" w:left="567" w:firstLineChars="123" w:firstLine="253"/>
        <w:rPr>
          <w:rFonts w:ascii="ＭＳ ゴシック" w:eastAsia="ＭＳ ゴシック" w:hAnsi="ＭＳ ゴシック"/>
        </w:rPr>
      </w:pPr>
      <w:r w:rsidRPr="00F4310E">
        <w:rPr>
          <w:rFonts w:ascii="ＭＳ ゴシック" w:eastAsia="ＭＳ ゴシック" w:hAnsi="ＭＳ ゴシック" w:hint="eastAsia"/>
        </w:rPr>
        <w:t>次のいずれかに該当した場合は、提案審査の対象から除外するとともに、別途、入札に準じて入札参加停止等の措置を講じることとします。</w:t>
      </w:r>
    </w:p>
    <w:p w:rsidR="00AB002C" w:rsidRPr="00461F11" w:rsidRDefault="00AB002C" w:rsidP="00461F11">
      <w:pPr>
        <w:ind w:leftChars="200" w:left="567" w:hangingChars="76" w:hanging="156"/>
        <w:rPr>
          <w:rFonts w:ascii="ＭＳ ゴシック" w:eastAsia="ＭＳ ゴシック" w:hAnsi="ＭＳ ゴシック"/>
          <w:color w:val="000000"/>
        </w:rPr>
      </w:pPr>
      <w:r w:rsidRPr="00461F11">
        <w:rPr>
          <w:rFonts w:ascii="ＭＳ ゴシック" w:eastAsia="ＭＳ ゴシック" w:hAnsi="ＭＳ ゴシック" w:hint="eastAsia"/>
          <w:color w:val="000000"/>
        </w:rPr>
        <w:t>ア　選定委員に対して、直接、間接を問わず、故意に接触を求めること。</w:t>
      </w:r>
    </w:p>
    <w:p w:rsidR="00AB002C" w:rsidRPr="00461F11" w:rsidRDefault="00AB002C" w:rsidP="00461F11">
      <w:pPr>
        <w:ind w:leftChars="200" w:left="567" w:hangingChars="76" w:hanging="156"/>
        <w:rPr>
          <w:rFonts w:ascii="ＭＳ ゴシック" w:eastAsia="ＭＳ ゴシック" w:hAnsi="ＭＳ ゴシック"/>
          <w:color w:val="000000"/>
        </w:rPr>
      </w:pPr>
      <w:r w:rsidRPr="00461F11">
        <w:rPr>
          <w:rFonts w:ascii="ＭＳ ゴシック" w:eastAsia="ＭＳ ゴシック" w:hAnsi="ＭＳ ゴシック" w:hint="eastAsia"/>
          <w:color w:val="000000"/>
        </w:rPr>
        <w:t>イ　他の応募提案者と応募提案の内容又はその意思について相談を行うこと。</w:t>
      </w:r>
    </w:p>
    <w:p w:rsidR="00AB002C" w:rsidRPr="00461F11" w:rsidRDefault="00BC0C1A" w:rsidP="00461F11">
      <w:pPr>
        <w:ind w:leftChars="200" w:left="567" w:hangingChars="76" w:hanging="156"/>
        <w:rPr>
          <w:rFonts w:ascii="ＭＳ ゴシック" w:eastAsia="ＭＳ ゴシック" w:hAnsi="ＭＳ ゴシック"/>
          <w:color w:val="000000"/>
        </w:rPr>
      </w:pPr>
      <w:r w:rsidRPr="00461F11">
        <w:rPr>
          <w:rFonts w:ascii="ＭＳ ゴシック" w:eastAsia="ＭＳ ゴシック" w:hAnsi="ＭＳ ゴシック" w:hint="eastAsia"/>
          <w:color w:val="000000"/>
        </w:rPr>
        <w:t>ウ　事業者選定終了までの間に</w:t>
      </w:r>
      <w:r w:rsidR="00AB002C" w:rsidRPr="00461F11">
        <w:rPr>
          <w:rFonts w:ascii="ＭＳ ゴシック" w:eastAsia="ＭＳ ゴシック" w:hAnsi="ＭＳ ゴシック" w:hint="eastAsia"/>
          <w:color w:val="000000"/>
        </w:rPr>
        <w:t>他の応募提案者に対して応募提案の内容を意図的に開示すること。</w:t>
      </w:r>
    </w:p>
    <w:p w:rsidR="00AB002C" w:rsidRPr="00461F11" w:rsidRDefault="00AB002C" w:rsidP="00461F11">
      <w:pPr>
        <w:ind w:leftChars="200" w:left="567" w:hangingChars="76" w:hanging="156"/>
        <w:rPr>
          <w:rFonts w:ascii="ＭＳ ゴシック" w:eastAsia="ＭＳ ゴシック" w:hAnsi="ＭＳ ゴシック"/>
          <w:color w:val="000000"/>
        </w:rPr>
      </w:pPr>
      <w:r w:rsidRPr="00461F11">
        <w:rPr>
          <w:rFonts w:ascii="ＭＳ ゴシック" w:eastAsia="ＭＳ ゴシック" w:hAnsi="ＭＳ ゴシック" w:hint="eastAsia"/>
          <w:color w:val="000000"/>
        </w:rPr>
        <w:t>エ　応募提案書類に虚偽の記載を行うこと。</w:t>
      </w:r>
    </w:p>
    <w:p w:rsidR="00AB002C" w:rsidRPr="00461F11" w:rsidRDefault="00AB002C" w:rsidP="00461F11">
      <w:pPr>
        <w:ind w:leftChars="200" w:left="567" w:hangingChars="76" w:hanging="156"/>
        <w:rPr>
          <w:rFonts w:ascii="ＭＳ ゴシック" w:eastAsia="ＭＳ ゴシック" w:hAnsi="ＭＳ ゴシック"/>
          <w:color w:val="000000"/>
        </w:rPr>
      </w:pPr>
      <w:r w:rsidRPr="00461F11">
        <w:rPr>
          <w:rFonts w:ascii="ＭＳ ゴシック" w:eastAsia="ＭＳ ゴシック" w:hAnsi="ＭＳ ゴシック" w:hint="eastAsia"/>
          <w:color w:val="000000"/>
        </w:rPr>
        <w:t>オ　その他選定結果に影響を及ぼすおそれのある不正行為を行うこと。</w:t>
      </w:r>
    </w:p>
    <w:p w:rsidR="00AB002C" w:rsidRPr="00F4310E" w:rsidRDefault="00AB002C" w:rsidP="00AB002C">
      <w:pPr>
        <w:rPr>
          <w:rFonts w:ascii="ＭＳ ゴシック" w:eastAsia="ＭＳ ゴシック" w:hAnsi="ＭＳ ゴシック"/>
          <w:b/>
        </w:rPr>
      </w:pPr>
      <w:r w:rsidRPr="00F4310E">
        <w:rPr>
          <w:rFonts w:ascii="ＭＳ ゴシック" w:eastAsia="ＭＳ ゴシック" w:hAnsi="ＭＳ ゴシック" w:hint="eastAsia"/>
          <w:b/>
        </w:rPr>
        <w:lastRenderedPageBreak/>
        <w:t>８　契約手続きについて</w:t>
      </w:r>
    </w:p>
    <w:p w:rsidR="00AB002C" w:rsidRPr="00F4310E" w:rsidRDefault="006C27EF" w:rsidP="00461F11">
      <w:pPr>
        <w:autoSpaceDE w:val="0"/>
        <w:autoSpaceDN w:val="0"/>
        <w:ind w:leftChars="99" w:left="565" w:hangingChars="176" w:hanging="362"/>
        <w:rPr>
          <w:rFonts w:ascii="ＭＳ ゴシック" w:eastAsia="ＭＳ ゴシック" w:hAnsi="ＭＳ ゴシック"/>
        </w:rPr>
      </w:pPr>
      <w:r w:rsidRPr="00F4310E">
        <w:rPr>
          <w:rFonts w:ascii="ＭＳ ゴシック" w:eastAsia="ＭＳ ゴシック" w:hAnsi="ＭＳ ゴシック" w:hint="eastAsia"/>
        </w:rPr>
        <w:t>（１）</w:t>
      </w:r>
      <w:r w:rsidR="00AB002C" w:rsidRPr="00F4310E">
        <w:rPr>
          <w:rFonts w:ascii="ＭＳ ゴシック" w:eastAsia="ＭＳ ゴシック" w:hAnsi="ＭＳ ゴシック" w:hint="eastAsia"/>
        </w:rPr>
        <w:t>契約交渉の相手方に選定された者の間で協議を行い、契約を締結します。</w:t>
      </w:r>
    </w:p>
    <w:p w:rsidR="00AB002C" w:rsidRPr="00F4310E" w:rsidRDefault="00696DF3" w:rsidP="00461F11">
      <w:pPr>
        <w:autoSpaceDE w:val="0"/>
        <w:autoSpaceDN w:val="0"/>
        <w:ind w:leftChars="99" w:left="565" w:hangingChars="176" w:hanging="362"/>
        <w:rPr>
          <w:rFonts w:ascii="ＭＳ ゴシック" w:eastAsia="ＭＳ ゴシック" w:hAnsi="ＭＳ ゴシック"/>
        </w:rPr>
      </w:pPr>
      <w:r>
        <w:rPr>
          <w:rFonts w:ascii="ＭＳ ゴシック" w:eastAsia="ＭＳ ゴシック" w:hAnsi="ＭＳ ゴシック" w:hint="eastAsia"/>
        </w:rPr>
        <w:t>（２</w:t>
      </w:r>
      <w:r w:rsidR="006C27EF" w:rsidRPr="00F4310E">
        <w:rPr>
          <w:rFonts w:ascii="ＭＳ ゴシック" w:eastAsia="ＭＳ ゴシック" w:hAnsi="ＭＳ ゴシック" w:hint="eastAsia"/>
        </w:rPr>
        <w:t>）</w:t>
      </w:r>
      <w:r w:rsidR="00AB002C" w:rsidRPr="00F4310E">
        <w:rPr>
          <w:rFonts w:ascii="ＭＳ ゴシック" w:eastAsia="ＭＳ ゴシック" w:hAnsi="ＭＳ ゴシック" w:hint="eastAsia"/>
        </w:rPr>
        <w:t>契約金額の支払いについては、精算払いとします。</w:t>
      </w:r>
    </w:p>
    <w:p w:rsidR="006205DE" w:rsidRPr="00461F11" w:rsidRDefault="006C27EF" w:rsidP="00461F11">
      <w:pPr>
        <w:autoSpaceDE w:val="0"/>
        <w:autoSpaceDN w:val="0"/>
        <w:ind w:leftChars="99" w:left="565" w:hangingChars="176" w:hanging="362"/>
        <w:rPr>
          <w:rFonts w:ascii="ＭＳ ゴシック" w:eastAsia="ＭＳ ゴシック" w:hAnsi="ＭＳ ゴシック"/>
        </w:rPr>
      </w:pPr>
      <w:r w:rsidRPr="00461F11">
        <w:rPr>
          <w:rFonts w:ascii="ＭＳ ゴシック" w:eastAsia="ＭＳ ゴシック" w:hAnsi="ＭＳ ゴシック" w:hint="eastAsia"/>
        </w:rPr>
        <w:t>（</w:t>
      </w:r>
      <w:r w:rsidR="00696DF3">
        <w:rPr>
          <w:rFonts w:ascii="ＭＳ ゴシック" w:eastAsia="ＭＳ ゴシック" w:hAnsi="ＭＳ ゴシック" w:hint="eastAsia"/>
        </w:rPr>
        <w:t>３</w:t>
      </w:r>
      <w:r w:rsidRPr="00461F11">
        <w:rPr>
          <w:rFonts w:ascii="ＭＳ ゴシック" w:eastAsia="ＭＳ ゴシック" w:hAnsi="ＭＳ ゴシック" w:hint="eastAsia"/>
        </w:rPr>
        <w:t>）</w:t>
      </w:r>
      <w:r w:rsidR="008B34B4" w:rsidRPr="00461F11">
        <w:rPr>
          <w:rFonts w:ascii="ＭＳ ゴシック" w:eastAsia="ＭＳ ゴシック" w:hAnsi="ＭＳ ゴシック" w:hint="eastAsia"/>
        </w:rPr>
        <w:t>契約交渉の相手方が、契約交渉の相手方として</w:t>
      </w:r>
      <w:r w:rsidR="006205DE" w:rsidRPr="00461F11">
        <w:rPr>
          <w:rFonts w:ascii="ＭＳ ゴシック" w:eastAsia="ＭＳ ゴシック" w:hAnsi="ＭＳ ゴシック" w:hint="eastAsia"/>
        </w:rPr>
        <w:t>決定した日から契約締結の日までの間において、大阪府公共工事等に関する暴力団排除措置要綱に基づく入札参加除外措置を受けているとき、又は</w:t>
      </w:r>
      <w:r w:rsidR="00770725" w:rsidRPr="00461F11">
        <w:rPr>
          <w:rFonts w:ascii="ＭＳ ゴシック" w:eastAsia="ＭＳ ゴシック" w:hAnsi="ＭＳ ゴシック" w:hint="eastAsia"/>
        </w:rPr>
        <w:t>同要綱別表各号に掲げる措置要件に該当するときは、契約を締結しません</w:t>
      </w:r>
      <w:r w:rsidR="006205DE" w:rsidRPr="00461F11">
        <w:rPr>
          <w:rFonts w:ascii="ＭＳ ゴシック" w:eastAsia="ＭＳ ゴシック" w:hAnsi="ＭＳ ゴシック" w:hint="eastAsia"/>
        </w:rPr>
        <w:t>。</w:t>
      </w:r>
    </w:p>
    <w:p w:rsidR="006205DE" w:rsidRPr="00461F11" w:rsidRDefault="006C27EF" w:rsidP="00461F11">
      <w:pPr>
        <w:autoSpaceDE w:val="0"/>
        <w:autoSpaceDN w:val="0"/>
        <w:ind w:leftChars="99" w:left="565" w:hangingChars="176" w:hanging="362"/>
        <w:rPr>
          <w:rFonts w:ascii="ＭＳ ゴシック" w:eastAsia="ＭＳ ゴシック" w:hAnsi="ＭＳ ゴシック"/>
        </w:rPr>
      </w:pPr>
      <w:r w:rsidRPr="00461F11">
        <w:rPr>
          <w:rFonts w:ascii="ＭＳ ゴシック" w:eastAsia="ＭＳ ゴシック" w:hAnsi="ＭＳ ゴシック" w:hint="eastAsia"/>
        </w:rPr>
        <w:t>（</w:t>
      </w:r>
      <w:r w:rsidR="00696DF3">
        <w:rPr>
          <w:rFonts w:ascii="ＭＳ ゴシック" w:eastAsia="ＭＳ ゴシック" w:hAnsi="ＭＳ ゴシック" w:hint="eastAsia"/>
        </w:rPr>
        <w:t>４</w:t>
      </w:r>
      <w:r w:rsidRPr="00461F11">
        <w:rPr>
          <w:rFonts w:ascii="ＭＳ ゴシック" w:eastAsia="ＭＳ ゴシック" w:hAnsi="ＭＳ ゴシック" w:hint="eastAsia"/>
        </w:rPr>
        <w:t>）</w:t>
      </w:r>
      <w:r w:rsidR="006205DE" w:rsidRPr="00461F11">
        <w:rPr>
          <w:rFonts w:ascii="ＭＳ ゴシック" w:eastAsia="ＭＳ ゴシック" w:hAnsi="ＭＳ ゴシック" w:hint="eastAsia"/>
        </w:rPr>
        <w:t>契約交渉の相手方</w:t>
      </w:r>
      <w:r w:rsidR="008B34B4" w:rsidRPr="00461F11">
        <w:rPr>
          <w:rFonts w:ascii="ＭＳ ゴシック" w:eastAsia="ＭＳ ゴシック" w:hAnsi="ＭＳ ゴシック" w:hint="eastAsia"/>
        </w:rPr>
        <w:t>が、</w:t>
      </w:r>
      <w:r w:rsidR="006205DE" w:rsidRPr="00461F11">
        <w:rPr>
          <w:rFonts w:ascii="ＭＳ ゴシック" w:eastAsia="ＭＳ ゴシック" w:hAnsi="ＭＳ ゴシック" w:hint="eastAsia"/>
        </w:rPr>
        <w:t>契約交渉の相手方として決定した日から契約締結の日までの間において、次</w:t>
      </w:r>
      <w:r w:rsidR="00770725" w:rsidRPr="00461F11">
        <w:rPr>
          <w:rFonts w:ascii="ＭＳ ゴシック" w:eastAsia="ＭＳ ゴシック" w:hAnsi="ＭＳ ゴシック" w:hint="eastAsia"/>
        </w:rPr>
        <w:t>のア又はイのいずれかに該当したときは、契約を締結しないことがあります</w:t>
      </w:r>
      <w:r w:rsidR="006205DE" w:rsidRPr="00461F11">
        <w:rPr>
          <w:rFonts w:ascii="ＭＳ ゴシック" w:eastAsia="ＭＳ ゴシック" w:hAnsi="ＭＳ ゴシック" w:hint="eastAsia"/>
        </w:rPr>
        <w:t>。</w:t>
      </w:r>
    </w:p>
    <w:p w:rsidR="006205DE" w:rsidRPr="00461F11" w:rsidRDefault="006205DE" w:rsidP="00461F11">
      <w:pPr>
        <w:ind w:leftChars="200" w:left="567" w:hangingChars="76" w:hanging="156"/>
        <w:rPr>
          <w:rFonts w:ascii="ＭＳ ゴシック" w:eastAsia="ＭＳ ゴシック" w:hAnsi="ＭＳ ゴシック"/>
          <w:color w:val="000000"/>
        </w:rPr>
      </w:pPr>
      <w:r w:rsidRPr="00461F11">
        <w:rPr>
          <w:rFonts w:ascii="ＭＳ ゴシック" w:eastAsia="ＭＳ ゴシック" w:hAnsi="ＭＳ ゴシック" w:hint="eastAsia"/>
          <w:color w:val="000000"/>
        </w:rPr>
        <w:t>ア　大阪府入札参加停止要綱に基づく入札参加停止の措置を受けている者又は同要綱別表各号に掲げる措置要件に該当する者</w:t>
      </w:r>
    </w:p>
    <w:p w:rsidR="006205DE" w:rsidRPr="00461F11" w:rsidRDefault="006205DE" w:rsidP="00461F11">
      <w:pPr>
        <w:ind w:leftChars="200" w:left="567" w:hangingChars="76" w:hanging="156"/>
        <w:rPr>
          <w:rFonts w:ascii="ＭＳ ゴシック" w:eastAsia="ＭＳ ゴシック" w:hAnsi="ＭＳ ゴシック"/>
          <w:color w:val="000000"/>
        </w:rPr>
      </w:pPr>
      <w:r w:rsidRPr="00461F11">
        <w:rPr>
          <w:rFonts w:ascii="ＭＳ ゴシック" w:eastAsia="ＭＳ ゴシック" w:hAnsi="ＭＳ ゴシック" w:hint="eastAsia"/>
          <w:color w:val="000000"/>
        </w:rPr>
        <w:t>イ　府を当事者の一方とする契約に関し、入札談合等を行ったことにより損害賠償の請求を受けた者</w:t>
      </w:r>
    </w:p>
    <w:p w:rsidR="00AB002C" w:rsidRPr="00F4310E" w:rsidRDefault="006C27EF" w:rsidP="00461F11">
      <w:pPr>
        <w:autoSpaceDE w:val="0"/>
        <w:autoSpaceDN w:val="0"/>
        <w:ind w:leftChars="99" w:left="565" w:hangingChars="176" w:hanging="362"/>
        <w:rPr>
          <w:rFonts w:ascii="ＭＳ ゴシック" w:eastAsia="ＭＳ ゴシック" w:hAnsi="ＭＳ ゴシック"/>
          <w:szCs w:val="21"/>
        </w:rPr>
      </w:pPr>
      <w:r w:rsidRPr="00461F11">
        <w:rPr>
          <w:rFonts w:ascii="ＭＳ ゴシック" w:eastAsia="ＭＳ ゴシック" w:hAnsi="ＭＳ ゴシック" w:hint="eastAsia"/>
        </w:rPr>
        <w:t>（</w:t>
      </w:r>
      <w:r w:rsidR="00696DF3">
        <w:rPr>
          <w:rFonts w:ascii="ＭＳ ゴシック" w:eastAsia="ＭＳ ゴシック" w:hAnsi="ＭＳ ゴシック" w:hint="eastAsia"/>
        </w:rPr>
        <w:t>５</w:t>
      </w:r>
      <w:r w:rsidRPr="00461F11">
        <w:rPr>
          <w:rFonts w:ascii="ＭＳ ゴシック" w:eastAsia="ＭＳ ゴシック" w:hAnsi="ＭＳ ゴシック" w:hint="eastAsia"/>
        </w:rPr>
        <w:t>）</w:t>
      </w:r>
      <w:r w:rsidR="00AB002C" w:rsidRPr="00461F11">
        <w:rPr>
          <w:rFonts w:ascii="ＭＳ ゴシック" w:eastAsia="ＭＳ ゴシック" w:hAnsi="ＭＳ ゴシック" w:hint="eastAsia"/>
        </w:rPr>
        <w:t>契約相手方は、この契約の締結と同時に、契約金額の100</w:t>
      </w:r>
      <w:r w:rsidR="00770725" w:rsidRPr="00461F11">
        <w:rPr>
          <w:rFonts w:ascii="ＭＳ ゴシック" w:eastAsia="ＭＳ ゴシック" w:hAnsi="ＭＳ ゴシック" w:hint="eastAsia"/>
        </w:rPr>
        <w:t>分の５以上の額の契約保証金を納付しなければなりません</w:t>
      </w:r>
      <w:r w:rsidR="00AB002C" w:rsidRPr="00461F11">
        <w:rPr>
          <w:rFonts w:ascii="ＭＳ ゴシック" w:eastAsia="ＭＳ ゴシック" w:hAnsi="ＭＳ ゴシック" w:hint="eastAsia"/>
        </w:rPr>
        <w:t>。</w:t>
      </w:r>
      <w:r w:rsidR="00AB002C" w:rsidRPr="00F4310E">
        <w:rPr>
          <w:rFonts w:ascii="ＭＳ ゴシック" w:eastAsia="ＭＳ ゴシック" w:hAnsi="ＭＳ ゴシック" w:hint="eastAsia"/>
          <w:szCs w:val="21"/>
        </w:rPr>
        <w:t>ただし、契</w:t>
      </w:r>
      <w:r w:rsidR="00770725">
        <w:rPr>
          <w:rFonts w:ascii="ＭＳ ゴシック" w:eastAsia="ＭＳ ゴシック" w:hAnsi="ＭＳ ゴシック" w:hint="eastAsia"/>
          <w:szCs w:val="21"/>
        </w:rPr>
        <w:t>約保証金の納付は、次に掲げる担保の提供をもって代えることができます</w:t>
      </w:r>
      <w:r w:rsidR="00AB002C" w:rsidRPr="00F4310E">
        <w:rPr>
          <w:rFonts w:ascii="ＭＳ ゴシック" w:eastAsia="ＭＳ ゴシック" w:hAnsi="ＭＳ ゴシック" w:hint="eastAsia"/>
          <w:szCs w:val="21"/>
        </w:rPr>
        <w:t>。</w:t>
      </w:r>
    </w:p>
    <w:p w:rsidR="00AB002C" w:rsidRPr="00461F11" w:rsidRDefault="00AB002C" w:rsidP="00461F11">
      <w:pPr>
        <w:ind w:leftChars="200" w:left="567" w:hangingChars="76" w:hanging="156"/>
        <w:rPr>
          <w:rFonts w:ascii="ＭＳ ゴシック" w:eastAsia="ＭＳ ゴシック" w:hAnsi="ＭＳ ゴシック"/>
          <w:color w:val="000000"/>
        </w:rPr>
      </w:pPr>
      <w:r w:rsidRPr="00461F11">
        <w:rPr>
          <w:rFonts w:ascii="ＭＳ ゴシック" w:eastAsia="ＭＳ ゴシック" w:hAnsi="ＭＳ ゴシック" w:hint="eastAsia"/>
          <w:color w:val="000000"/>
        </w:rPr>
        <w:t>ア　国債又は地方債。この場合において</w:t>
      </w:r>
      <w:r w:rsidR="00E313B2" w:rsidRPr="00461F11">
        <w:rPr>
          <w:rFonts w:ascii="ＭＳ ゴシック" w:eastAsia="ＭＳ ゴシック" w:hAnsi="ＭＳ ゴシック" w:hint="eastAsia"/>
          <w:color w:val="000000"/>
        </w:rPr>
        <w:t>、提供される担保の価値は</w:t>
      </w:r>
      <w:r w:rsidRPr="00461F11">
        <w:rPr>
          <w:rFonts w:ascii="ＭＳ ゴシック" w:eastAsia="ＭＳ ゴシック" w:hAnsi="ＭＳ ゴシック" w:hint="eastAsia"/>
          <w:color w:val="000000"/>
        </w:rPr>
        <w:t>額面金額又は登録金額による。</w:t>
      </w:r>
    </w:p>
    <w:p w:rsidR="00AB002C" w:rsidRPr="00461F11" w:rsidRDefault="00AB002C" w:rsidP="00461F11">
      <w:pPr>
        <w:ind w:leftChars="200" w:left="567" w:hangingChars="76" w:hanging="156"/>
        <w:rPr>
          <w:rFonts w:ascii="ＭＳ ゴシック" w:eastAsia="ＭＳ ゴシック" w:hAnsi="ＭＳ ゴシック"/>
          <w:color w:val="000000"/>
        </w:rPr>
      </w:pPr>
      <w:r w:rsidRPr="00461F11">
        <w:rPr>
          <w:rFonts w:ascii="ＭＳ ゴシック" w:eastAsia="ＭＳ ゴシック" w:hAnsi="ＭＳ ゴシック" w:hint="eastAsia"/>
          <w:color w:val="000000"/>
        </w:rPr>
        <w:t>イ　政府の保証のある債券又は銀行、株式会社商工組合中央金庫、農林中央金庫若しくは全国を地区とする信用金庫連合会の発行する債券。この場合において</w:t>
      </w:r>
      <w:r w:rsidR="00E313B2" w:rsidRPr="00461F11">
        <w:rPr>
          <w:rFonts w:ascii="ＭＳ ゴシック" w:eastAsia="ＭＳ ゴシック" w:hAnsi="ＭＳ ゴシック" w:hint="eastAsia"/>
          <w:color w:val="000000"/>
        </w:rPr>
        <w:t>、提供される担保の価値は</w:t>
      </w:r>
      <w:r w:rsidRPr="00461F11">
        <w:rPr>
          <w:rFonts w:ascii="ＭＳ ゴシック" w:eastAsia="ＭＳ ゴシック" w:hAnsi="ＭＳ ゴシック" w:hint="eastAsia"/>
          <w:color w:val="000000"/>
        </w:rPr>
        <w:t>額面金額又は登録金額（発行価格が額面金額又は登録金額と異なるときは、発行価格）の８割に相当する金額による。</w:t>
      </w:r>
    </w:p>
    <w:p w:rsidR="00AB002C" w:rsidRPr="00461F11" w:rsidRDefault="00AB002C" w:rsidP="00461F11">
      <w:pPr>
        <w:ind w:leftChars="200" w:left="567" w:hangingChars="76" w:hanging="156"/>
        <w:rPr>
          <w:rFonts w:ascii="ＭＳ ゴシック" w:eastAsia="ＭＳ ゴシック" w:hAnsi="ＭＳ ゴシック"/>
          <w:color w:val="000000"/>
        </w:rPr>
      </w:pPr>
      <w:r w:rsidRPr="00461F11">
        <w:rPr>
          <w:rFonts w:ascii="ＭＳ ゴシック" w:eastAsia="ＭＳ ゴシック" w:hAnsi="ＭＳ ゴシック" w:hint="eastAsia"/>
          <w:color w:val="000000"/>
        </w:rPr>
        <w:t>ウ　銀行又は</w:t>
      </w:r>
      <w:r w:rsidR="00682F9F">
        <w:rPr>
          <w:rFonts w:ascii="ＭＳ ゴシック" w:eastAsia="ＭＳ ゴシック" w:hAnsi="ＭＳ ゴシック" w:hint="eastAsia"/>
          <w:color w:val="000000"/>
        </w:rPr>
        <w:t>保存活用会議</w:t>
      </w:r>
      <w:r w:rsidRPr="00461F11">
        <w:rPr>
          <w:rFonts w:ascii="ＭＳ ゴシック" w:eastAsia="ＭＳ ゴシック" w:hAnsi="ＭＳ ゴシック" w:hint="eastAsia"/>
          <w:color w:val="000000"/>
        </w:rPr>
        <w:t>が確実と認める金融機関（出資の受入れ、預り金及び金利等の取締りに関する法律（昭和29年法律第195号）第３条に規定する金融機関（銀行を除く。）をいう。以下この項において同じ。）が振り出し、又は支払保証をした小切手。この場合において</w:t>
      </w:r>
      <w:r w:rsidR="00E313B2" w:rsidRPr="00461F11">
        <w:rPr>
          <w:rFonts w:ascii="ＭＳ ゴシック" w:eastAsia="ＭＳ ゴシック" w:hAnsi="ＭＳ ゴシック" w:hint="eastAsia"/>
          <w:color w:val="000000"/>
        </w:rPr>
        <w:t>、提供される担保の価値は</w:t>
      </w:r>
      <w:r w:rsidRPr="00461F11">
        <w:rPr>
          <w:rFonts w:ascii="ＭＳ ゴシック" w:eastAsia="ＭＳ ゴシック" w:hAnsi="ＭＳ ゴシック" w:hint="eastAsia"/>
          <w:color w:val="000000"/>
        </w:rPr>
        <w:t>小切手金額による。</w:t>
      </w:r>
    </w:p>
    <w:p w:rsidR="00E313B2" w:rsidRPr="00461F11" w:rsidRDefault="00AB002C" w:rsidP="00461F11">
      <w:pPr>
        <w:ind w:leftChars="200" w:left="567" w:hangingChars="76" w:hanging="156"/>
        <w:rPr>
          <w:rFonts w:ascii="ＭＳ ゴシック" w:eastAsia="ＭＳ ゴシック" w:hAnsi="ＭＳ ゴシック"/>
          <w:color w:val="000000"/>
        </w:rPr>
      </w:pPr>
      <w:r w:rsidRPr="00461F11">
        <w:rPr>
          <w:rFonts w:ascii="ＭＳ ゴシック" w:eastAsia="ＭＳ ゴシック" w:hAnsi="ＭＳ ゴシック" w:hint="eastAsia"/>
          <w:color w:val="000000"/>
        </w:rPr>
        <w:t>エ　銀行又は</w:t>
      </w:r>
      <w:r w:rsidR="00682F9F">
        <w:rPr>
          <w:rFonts w:ascii="ＭＳ ゴシック" w:eastAsia="ＭＳ ゴシック" w:hAnsi="ＭＳ ゴシック" w:hint="eastAsia"/>
          <w:color w:val="000000"/>
        </w:rPr>
        <w:t>保存活用会議</w:t>
      </w:r>
      <w:r w:rsidRPr="00461F11">
        <w:rPr>
          <w:rFonts w:ascii="ＭＳ ゴシック" w:eastAsia="ＭＳ ゴシック" w:hAnsi="ＭＳ ゴシック" w:hint="eastAsia"/>
          <w:color w:val="000000"/>
        </w:rPr>
        <w:t>が確実と認める金融機関が引き受け、又は保証若しくは裏書をした手形。</w:t>
      </w:r>
    </w:p>
    <w:p w:rsidR="00AB002C" w:rsidRPr="00461F11" w:rsidRDefault="00AB002C" w:rsidP="00461F11">
      <w:pPr>
        <w:ind w:leftChars="200" w:left="411" w:firstLineChars="200" w:firstLine="411"/>
        <w:rPr>
          <w:rFonts w:ascii="ＭＳ ゴシック" w:eastAsia="ＭＳ ゴシック" w:hAnsi="ＭＳ ゴシック"/>
          <w:color w:val="000000"/>
        </w:rPr>
      </w:pPr>
      <w:r w:rsidRPr="00461F11">
        <w:rPr>
          <w:rFonts w:ascii="ＭＳ ゴシック" w:eastAsia="ＭＳ ゴシック" w:hAnsi="ＭＳ ゴシック" w:hint="eastAsia"/>
          <w:color w:val="000000"/>
        </w:rPr>
        <w:t>この場合において</w:t>
      </w:r>
      <w:r w:rsidR="00E313B2" w:rsidRPr="00461F11">
        <w:rPr>
          <w:rFonts w:ascii="ＭＳ ゴシック" w:eastAsia="ＭＳ ゴシック" w:hAnsi="ＭＳ ゴシック" w:hint="eastAsia"/>
          <w:color w:val="000000"/>
        </w:rPr>
        <w:t>、提供される担保の価値は</w:t>
      </w:r>
      <w:r w:rsidRPr="00461F11">
        <w:rPr>
          <w:rFonts w:ascii="ＭＳ ゴシック" w:eastAsia="ＭＳ ゴシック" w:hAnsi="ＭＳ ゴシック" w:hint="eastAsia"/>
          <w:color w:val="000000"/>
        </w:rPr>
        <w:t>手形金額による。</w:t>
      </w:r>
    </w:p>
    <w:p w:rsidR="00E313B2" w:rsidRPr="00461F11" w:rsidRDefault="00AB002C" w:rsidP="00461F11">
      <w:pPr>
        <w:ind w:leftChars="200" w:left="567" w:hangingChars="76" w:hanging="156"/>
        <w:rPr>
          <w:rFonts w:ascii="ＭＳ ゴシック" w:eastAsia="ＭＳ ゴシック" w:hAnsi="ＭＳ ゴシック"/>
          <w:color w:val="000000"/>
        </w:rPr>
      </w:pPr>
      <w:r w:rsidRPr="00461F11">
        <w:rPr>
          <w:rFonts w:ascii="ＭＳ ゴシック" w:eastAsia="ＭＳ ゴシック" w:hAnsi="ＭＳ ゴシック" w:hint="eastAsia"/>
          <w:color w:val="000000"/>
        </w:rPr>
        <w:t>オ　銀行又は</w:t>
      </w:r>
      <w:r w:rsidR="00682F9F">
        <w:rPr>
          <w:rFonts w:ascii="ＭＳ ゴシック" w:eastAsia="ＭＳ ゴシック" w:hAnsi="ＭＳ ゴシック" w:hint="eastAsia"/>
          <w:color w:val="000000"/>
        </w:rPr>
        <w:t>保存活用会議</w:t>
      </w:r>
      <w:r w:rsidRPr="00461F11">
        <w:rPr>
          <w:rFonts w:ascii="ＭＳ ゴシック" w:eastAsia="ＭＳ ゴシック" w:hAnsi="ＭＳ ゴシック" w:hint="eastAsia"/>
          <w:color w:val="000000"/>
        </w:rPr>
        <w:t>が確実と認める金融機関に対する定期預金債権。</w:t>
      </w:r>
    </w:p>
    <w:p w:rsidR="00AB002C" w:rsidRPr="00461F11" w:rsidRDefault="00AB002C" w:rsidP="00461F11">
      <w:pPr>
        <w:ind w:leftChars="200" w:left="411" w:firstLineChars="200" w:firstLine="411"/>
        <w:rPr>
          <w:rFonts w:ascii="ＭＳ ゴシック" w:eastAsia="ＭＳ ゴシック" w:hAnsi="ＭＳ ゴシック"/>
          <w:color w:val="000000"/>
        </w:rPr>
      </w:pPr>
      <w:r w:rsidRPr="00461F11">
        <w:rPr>
          <w:rFonts w:ascii="ＭＳ ゴシック" w:eastAsia="ＭＳ ゴシック" w:hAnsi="ＭＳ ゴシック" w:hint="eastAsia"/>
          <w:color w:val="000000"/>
        </w:rPr>
        <w:t>この場合において</w:t>
      </w:r>
      <w:r w:rsidR="00E313B2" w:rsidRPr="00461F11">
        <w:rPr>
          <w:rFonts w:ascii="ＭＳ ゴシック" w:eastAsia="ＭＳ ゴシック" w:hAnsi="ＭＳ ゴシック" w:hint="eastAsia"/>
          <w:color w:val="000000"/>
        </w:rPr>
        <w:t>、提供される担保の価値は</w:t>
      </w:r>
      <w:r w:rsidRPr="00461F11">
        <w:rPr>
          <w:rFonts w:ascii="ＭＳ ゴシック" w:eastAsia="ＭＳ ゴシック" w:hAnsi="ＭＳ ゴシック" w:hint="eastAsia"/>
          <w:color w:val="000000"/>
        </w:rPr>
        <w:t>当該債権の証書に記載された債権金額による。</w:t>
      </w:r>
    </w:p>
    <w:p w:rsidR="00AB002C" w:rsidRPr="00461F11" w:rsidRDefault="00AB002C" w:rsidP="00461F11">
      <w:pPr>
        <w:ind w:leftChars="200" w:left="567" w:hangingChars="76" w:hanging="156"/>
        <w:rPr>
          <w:rFonts w:ascii="ＭＳ ゴシック" w:eastAsia="ＭＳ ゴシック" w:hAnsi="ＭＳ ゴシック"/>
          <w:color w:val="000000"/>
        </w:rPr>
      </w:pPr>
      <w:r w:rsidRPr="00461F11">
        <w:rPr>
          <w:rFonts w:ascii="ＭＳ ゴシック" w:eastAsia="ＭＳ ゴシック" w:hAnsi="ＭＳ ゴシック" w:hint="eastAsia"/>
          <w:color w:val="000000"/>
        </w:rPr>
        <w:t>カ　銀行又は</w:t>
      </w:r>
      <w:r w:rsidR="00682F9F">
        <w:rPr>
          <w:rFonts w:ascii="ＭＳ ゴシック" w:eastAsia="ＭＳ ゴシック" w:hAnsi="ＭＳ ゴシック" w:hint="eastAsia"/>
          <w:color w:val="000000"/>
        </w:rPr>
        <w:t>保存活用会議</w:t>
      </w:r>
      <w:r w:rsidRPr="00461F11">
        <w:rPr>
          <w:rFonts w:ascii="ＭＳ ゴシック" w:eastAsia="ＭＳ ゴシック" w:hAnsi="ＭＳ ゴシック" w:hint="eastAsia"/>
          <w:color w:val="000000"/>
        </w:rPr>
        <w:t>が確実と認める金融機関の保証。この場合において</w:t>
      </w:r>
      <w:r w:rsidR="00E313B2" w:rsidRPr="00461F11">
        <w:rPr>
          <w:rFonts w:ascii="ＭＳ ゴシック" w:eastAsia="ＭＳ ゴシック" w:hAnsi="ＭＳ ゴシック" w:hint="eastAsia"/>
          <w:color w:val="000000"/>
        </w:rPr>
        <w:t>、提供される担保の価値は</w:t>
      </w:r>
      <w:r w:rsidRPr="00461F11">
        <w:rPr>
          <w:rFonts w:ascii="ＭＳ ゴシック" w:eastAsia="ＭＳ ゴシック" w:hAnsi="ＭＳ ゴシック" w:hint="eastAsia"/>
          <w:color w:val="000000"/>
        </w:rPr>
        <w:t>保証書に記載された保証金額による。</w:t>
      </w:r>
    </w:p>
    <w:p w:rsidR="00AB002C" w:rsidRPr="00461F11" w:rsidRDefault="006C27EF" w:rsidP="00461F11">
      <w:pPr>
        <w:autoSpaceDE w:val="0"/>
        <w:autoSpaceDN w:val="0"/>
        <w:ind w:leftChars="99" w:left="565" w:hangingChars="176" w:hanging="362"/>
        <w:rPr>
          <w:rFonts w:ascii="ＭＳ ゴシック" w:eastAsia="ＭＳ ゴシック" w:hAnsi="ＭＳ ゴシック"/>
        </w:rPr>
      </w:pPr>
      <w:r w:rsidRPr="00461F11">
        <w:rPr>
          <w:rFonts w:ascii="ＭＳ ゴシック" w:eastAsia="ＭＳ ゴシック" w:hAnsi="ＭＳ ゴシック" w:hint="eastAsia"/>
        </w:rPr>
        <w:t>（</w:t>
      </w:r>
      <w:r w:rsidR="00696DF3">
        <w:rPr>
          <w:rFonts w:ascii="ＭＳ ゴシック" w:eastAsia="ＭＳ ゴシック" w:hAnsi="ＭＳ ゴシック" w:hint="eastAsia"/>
        </w:rPr>
        <w:t>６</w:t>
      </w:r>
      <w:r w:rsidRPr="00461F11">
        <w:rPr>
          <w:rFonts w:ascii="ＭＳ ゴシック" w:eastAsia="ＭＳ ゴシック" w:hAnsi="ＭＳ ゴシック" w:hint="eastAsia"/>
        </w:rPr>
        <w:t>）（</w:t>
      </w:r>
      <w:r w:rsidR="00696DF3">
        <w:rPr>
          <w:rFonts w:ascii="ＭＳ ゴシック" w:eastAsia="ＭＳ ゴシック" w:hAnsi="ＭＳ ゴシック" w:hint="eastAsia"/>
        </w:rPr>
        <w:t>５</w:t>
      </w:r>
      <w:r w:rsidRPr="00461F11">
        <w:rPr>
          <w:rFonts w:ascii="ＭＳ ゴシック" w:eastAsia="ＭＳ ゴシック" w:hAnsi="ＭＳ ゴシック" w:hint="eastAsia"/>
        </w:rPr>
        <w:t>）</w:t>
      </w:r>
      <w:r w:rsidR="00AB002C" w:rsidRPr="00461F11">
        <w:rPr>
          <w:rFonts w:ascii="ＭＳ ゴシック" w:eastAsia="ＭＳ ゴシック" w:hAnsi="ＭＳ ゴシック" w:hint="eastAsia"/>
        </w:rPr>
        <w:t>の規定にかかわらず、次のいずれかに該当するときは、</w:t>
      </w:r>
      <w:r w:rsidR="00AE6648" w:rsidRPr="00461F11">
        <w:rPr>
          <w:rFonts w:ascii="ＭＳ ゴシック" w:eastAsia="ＭＳ ゴシック" w:hAnsi="ＭＳ ゴシック" w:hint="eastAsia"/>
        </w:rPr>
        <w:t>契約保証金の全部又は一部</w:t>
      </w:r>
      <w:r w:rsidR="001B07A9">
        <w:rPr>
          <w:rFonts w:ascii="ＭＳ ゴシック" w:eastAsia="ＭＳ ゴシック" w:hAnsi="ＭＳ ゴシック" w:hint="eastAsia"/>
        </w:rPr>
        <w:t>の納付</w:t>
      </w:r>
      <w:r w:rsidR="00770725" w:rsidRPr="00461F11">
        <w:rPr>
          <w:rFonts w:ascii="ＭＳ ゴシック" w:eastAsia="ＭＳ ゴシック" w:hAnsi="ＭＳ ゴシック" w:hint="eastAsia"/>
        </w:rPr>
        <w:t>を免除します</w:t>
      </w:r>
      <w:r w:rsidR="00AB002C" w:rsidRPr="00461F11">
        <w:rPr>
          <w:rFonts w:ascii="ＭＳ ゴシック" w:eastAsia="ＭＳ ゴシック" w:hAnsi="ＭＳ ゴシック" w:hint="eastAsia"/>
        </w:rPr>
        <w:t>。</w:t>
      </w:r>
    </w:p>
    <w:p w:rsidR="00AB002C" w:rsidRPr="00461F11" w:rsidRDefault="00AE6648" w:rsidP="00461F11">
      <w:pPr>
        <w:ind w:leftChars="200" w:left="567" w:hangingChars="76" w:hanging="156"/>
        <w:rPr>
          <w:rFonts w:ascii="ＭＳ ゴシック" w:eastAsia="ＭＳ ゴシック" w:hAnsi="ＭＳ ゴシック"/>
          <w:color w:val="000000"/>
        </w:rPr>
      </w:pPr>
      <w:r w:rsidRPr="00461F11">
        <w:rPr>
          <w:rFonts w:ascii="ＭＳ ゴシック" w:eastAsia="ＭＳ ゴシック" w:hAnsi="ＭＳ ゴシック" w:hint="eastAsia"/>
          <w:color w:val="000000"/>
        </w:rPr>
        <w:t xml:space="preserve">ア　</w:t>
      </w:r>
      <w:r w:rsidR="00DD717E" w:rsidRPr="00461F11">
        <w:rPr>
          <w:rFonts w:ascii="ＭＳ ゴシック" w:eastAsia="ＭＳ ゴシック" w:hAnsi="ＭＳ ゴシック" w:hint="eastAsia"/>
          <w:color w:val="000000"/>
        </w:rPr>
        <w:t>この契約による</w:t>
      </w:r>
      <w:r w:rsidR="00AB002C" w:rsidRPr="00461F11">
        <w:rPr>
          <w:rFonts w:ascii="ＭＳ ゴシック" w:eastAsia="ＭＳ ゴシック" w:hAnsi="ＭＳ ゴシック" w:hint="eastAsia"/>
          <w:color w:val="000000"/>
        </w:rPr>
        <w:t>債務の不履行により生ずる損害をてん補する履行保証保険契約（保険金額は、契約金額の100分の５以上）を締結したとき。</w:t>
      </w:r>
      <w:r w:rsidR="00E313B2" w:rsidRPr="00461F11">
        <w:rPr>
          <w:rFonts w:ascii="ＭＳ ゴシック" w:eastAsia="ＭＳ ゴシック" w:hAnsi="ＭＳ ゴシック" w:hint="eastAsia"/>
          <w:color w:val="000000"/>
        </w:rPr>
        <w:t>この場合においては、契約相手方は</w:t>
      </w:r>
      <w:r w:rsidR="00AB002C" w:rsidRPr="00461F11">
        <w:rPr>
          <w:rFonts w:ascii="ＭＳ ゴシック" w:eastAsia="ＭＳ ゴシック" w:hAnsi="ＭＳ ゴシック" w:hint="eastAsia"/>
          <w:color w:val="000000"/>
        </w:rPr>
        <w:t>履行保証保険契約の締結後、直ちにその保険証券を</w:t>
      </w:r>
      <w:r w:rsidR="00682F9F">
        <w:rPr>
          <w:rFonts w:ascii="ＭＳ ゴシック" w:eastAsia="ＭＳ ゴシック" w:hAnsi="ＭＳ ゴシック" w:hint="eastAsia"/>
          <w:color w:val="000000"/>
        </w:rPr>
        <w:t>保存活用会議</w:t>
      </w:r>
      <w:r w:rsidR="00AB002C" w:rsidRPr="00461F11">
        <w:rPr>
          <w:rFonts w:ascii="ＭＳ ゴシック" w:eastAsia="ＭＳ ゴシック" w:hAnsi="ＭＳ ゴシック" w:hint="eastAsia"/>
          <w:color w:val="000000"/>
        </w:rPr>
        <w:t>に寄託しなければならない｡</w:t>
      </w:r>
    </w:p>
    <w:p w:rsidR="00AB002C" w:rsidRPr="00461F11" w:rsidRDefault="00AB002C" w:rsidP="00461F11">
      <w:pPr>
        <w:ind w:leftChars="200" w:left="567" w:hangingChars="76" w:hanging="156"/>
        <w:rPr>
          <w:rFonts w:ascii="ＭＳ ゴシック" w:eastAsia="ＭＳ ゴシック" w:hAnsi="ＭＳ ゴシック"/>
          <w:color w:val="000000"/>
        </w:rPr>
      </w:pPr>
      <w:r w:rsidRPr="00461F11">
        <w:rPr>
          <w:rFonts w:ascii="ＭＳ ゴシック" w:eastAsia="ＭＳ ゴシック" w:hAnsi="ＭＳ ゴシック" w:hint="eastAsia"/>
          <w:color w:val="000000"/>
        </w:rPr>
        <w:t>イ　大阪府財務規則（昭和55年大阪府規則第48号）第68条第３号に該当する場合におけ</w:t>
      </w:r>
      <w:r w:rsidR="00AE6648" w:rsidRPr="00461F11">
        <w:rPr>
          <w:rFonts w:ascii="ＭＳ ゴシック" w:eastAsia="ＭＳ ゴシック" w:hAnsi="ＭＳ ゴシック" w:hint="eastAsia"/>
          <w:color w:val="000000"/>
        </w:rPr>
        <w:t>る契約相手方からの契約保証金免除申請書の提出（国、</w:t>
      </w:r>
      <w:r w:rsidRPr="00461F11">
        <w:rPr>
          <w:rFonts w:ascii="ＭＳ ゴシック" w:eastAsia="ＭＳ ゴシック" w:hAnsi="ＭＳ ゴシック" w:hint="eastAsia"/>
          <w:color w:val="000000"/>
        </w:rPr>
        <w:t>地方公共団体</w:t>
      </w:r>
      <w:r w:rsidR="00ED1401" w:rsidRPr="00461F11">
        <w:rPr>
          <w:rFonts w:ascii="ＭＳ ゴシック" w:eastAsia="ＭＳ ゴシック" w:hAnsi="ＭＳ ゴシック" w:hint="eastAsia"/>
          <w:color w:val="000000"/>
        </w:rPr>
        <w:t>、</w:t>
      </w:r>
      <w:r w:rsidR="00AE6648" w:rsidRPr="00461F11">
        <w:rPr>
          <w:rFonts w:ascii="ＭＳ ゴシック" w:eastAsia="ＭＳ ゴシック" w:hAnsi="ＭＳ ゴシック" w:hint="eastAsia"/>
          <w:color w:val="000000"/>
        </w:rPr>
        <w:t>独立行政法人</w:t>
      </w:r>
      <w:r w:rsidR="00ED1401" w:rsidRPr="00461F11">
        <w:rPr>
          <w:rFonts w:ascii="ＭＳ ゴシック" w:eastAsia="ＭＳ ゴシック" w:hAnsi="ＭＳ ゴシック" w:hint="eastAsia"/>
          <w:color w:val="000000"/>
        </w:rPr>
        <w:t>通則法第二条第一項に規定する独立行政法人</w:t>
      </w:r>
      <w:r w:rsidR="00AE6648" w:rsidRPr="00461F11">
        <w:rPr>
          <w:rFonts w:ascii="ＭＳ ゴシック" w:eastAsia="ＭＳ ゴシック" w:hAnsi="ＭＳ ゴシック" w:hint="eastAsia"/>
          <w:color w:val="000000"/>
        </w:rPr>
        <w:t>、</w:t>
      </w:r>
      <w:r w:rsidR="00ED1401" w:rsidRPr="00461F11">
        <w:rPr>
          <w:rFonts w:ascii="ＭＳ ゴシック" w:eastAsia="ＭＳ ゴシック" w:hAnsi="ＭＳ ゴシック" w:hint="eastAsia"/>
          <w:color w:val="000000"/>
        </w:rPr>
        <w:t>国立大学法人法第二条第一項に規定する</w:t>
      </w:r>
      <w:r w:rsidR="00AE6648" w:rsidRPr="00461F11">
        <w:rPr>
          <w:rFonts w:ascii="ＭＳ ゴシック" w:eastAsia="ＭＳ ゴシック" w:hAnsi="ＭＳ ゴシック" w:hint="eastAsia"/>
          <w:color w:val="000000"/>
        </w:rPr>
        <w:t>国立大学法</w:t>
      </w:r>
      <w:r w:rsidR="002E71F1" w:rsidRPr="00461F11">
        <w:rPr>
          <w:rFonts w:ascii="ＭＳ ゴシック" w:eastAsia="ＭＳ ゴシック" w:hAnsi="ＭＳ ゴシック" w:hint="eastAsia"/>
          <w:color w:val="000000"/>
        </w:rPr>
        <w:t>人</w:t>
      </w:r>
      <w:r w:rsidR="00ED1401" w:rsidRPr="00461F11">
        <w:rPr>
          <w:rFonts w:ascii="ＭＳ ゴシック" w:eastAsia="ＭＳ ゴシック" w:hAnsi="ＭＳ ゴシック" w:hint="eastAsia"/>
          <w:color w:val="000000"/>
        </w:rPr>
        <w:t>、地方独立行政法人法第二条第一項に規定する</w:t>
      </w:r>
      <w:r w:rsidR="00AE6648" w:rsidRPr="00461F11">
        <w:rPr>
          <w:rFonts w:ascii="ＭＳ ゴシック" w:eastAsia="ＭＳ ゴシック" w:hAnsi="ＭＳ ゴシック" w:hint="eastAsia"/>
          <w:color w:val="000000"/>
        </w:rPr>
        <w:t>地方独立行政法人</w:t>
      </w:r>
      <w:r w:rsidR="00ED1401" w:rsidRPr="00461F11">
        <w:rPr>
          <w:rFonts w:ascii="ＭＳ ゴシック" w:eastAsia="ＭＳ ゴシック" w:hAnsi="ＭＳ ゴシック" w:hint="eastAsia"/>
          <w:color w:val="000000"/>
        </w:rPr>
        <w:t>又は沖縄振興開発金融公庫</w:t>
      </w:r>
      <w:r w:rsidRPr="00461F11">
        <w:rPr>
          <w:rFonts w:ascii="ＭＳ ゴシック" w:eastAsia="ＭＳ ゴシック" w:hAnsi="ＭＳ ゴシック" w:hint="eastAsia"/>
          <w:color w:val="000000"/>
        </w:rPr>
        <w:t>と同種類及び同規模（当該契約金額の７割以上）の契約履行実績が</w:t>
      </w:r>
      <w:r w:rsidR="00AE6648" w:rsidRPr="00461F11">
        <w:rPr>
          <w:rFonts w:ascii="ＭＳ ゴシック" w:eastAsia="ＭＳ ゴシック" w:hAnsi="ＭＳ ゴシック" w:hint="eastAsia"/>
          <w:color w:val="000000"/>
        </w:rPr>
        <w:t>過去２年間で２件以上ある場合で、かつ、不履行がないと認めるとき）</w:t>
      </w:r>
      <w:r w:rsidRPr="00461F11">
        <w:rPr>
          <w:rFonts w:ascii="ＭＳ ゴシック" w:eastAsia="ＭＳ ゴシック" w:hAnsi="ＭＳ ゴシック" w:hint="eastAsia"/>
          <w:color w:val="000000"/>
        </w:rPr>
        <w:t>。</w:t>
      </w:r>
    </w:p>
    <w:p w:rsidR="00AB002C" w:rsidRPr="00461F11" w:rsidRDefault="00AB002C" w:rsidP="00461F11">
      <w:pPr>
        <w:ind w:leftChars="200" w:left="567" w:hangingChars="76" w:hanging="156"/>
        <w:rPr>
          <w:rFonts w:ascii="ＭＳ ゴシック" w:eastAsia="ＭＳ ゴシック" w:hAnsi="ＭＳ ゴシック"/>
          <w:color w:val="000000"/>
        </w:rPr>
      </w:pPr>
      <w:r w:rsidRPr="00461F11">
        <w:rPr>
          <w:rFonts w:ascii="ＭＳ ゴシック" w:eastAsia="ＭＳ ゴシック" w:hAnsi="ＭＳ ゴシック" w:hint="eastAsia"/>
          <w:color w:val="000000"/>
        </w:rPr>
        <w:t>ウ　大阪府財務規則第68条第６号に該当する場合</w:t>
      </w:r>
      <w:r w:rsidR="00E313B2" w:rsidRPr="00461F11">
        <w:rPr>
          <w:rFonts w:ascii="ＭＳ ゴシック" w:eastAsia="ＭＳ ゴシック" w:hAnsi="ＭＳ ゴシック" w:hint="eastAsia"/>
          <w:color w:val="000000"/>
        </w:rPr>
        <w:t>。</w:t>
      </w:r>
    </w:p>
    <w:p w:rsidR="00AB002C" w:rsidRPr="00F4310E" w:rsidRDefault="00AB002C" w:rsidP="00AB002C">
      <w:pPr>
        <w:autoSpaceDE w:val="0"/>
        <w:autoSpaceDN w:val="0"/>
        <w:spacing w:line="300" w:lineRule="exact"/>
        <w:ind w:left="411" w:hangingChars="200" w:hanging="411"/>
        <w:rPr>
          <w:rFonts w:ascii="ＭＳ ゴシック" w:eastAsia="ＭＳ ゴシック" w:hAnsi="ＭＳ ゴシック"/>
          <w:szCs w:val="21"/>
        </w:rPr>
      </w:pPr>
      <w:r w:rsidRPr="00F4310E">
        <w:rPr>
          <w:rFonts w:ascii="ＭＳ ゴシック" w:eastAsia="ＭＳ ゴシック" w:hAnsi="ＭＳ ゴシック"/>
          <w:szCs w:val="24"/>
        </w:rPr>
        <w:lastRenderedPageBreak/>
        <w:t xml:space="preserve"> </w:t>
      </w:r>
    </w:p>
    <w:p w:rsidR="00AB002C" w:rsidRPr="00F4310E" w:rsidRDefault="00AB002C" w:rsidP="00AB002C">
      <w:pPr>
        <w:rPr>
          <w:rFonts w:ascii="ＭＳ ゴシック" w:eastAsia="ＭＳ ゴシック" w:hAnsi="ＭＳ ゴシック"/>
          <w:b/>
        </w:rPr>
      </w:pPr>
      <w:r w:rsidRPr="00F4310E">
        <w:rPr>
          <w:rFonts w:ascii="ＭＳ ゴシック" w:eastAsia="ＭＳ ゴシック" w:hAnsi="ＭＳ ゴシック" w:hint="eastAsia"/>
          <w:b/>
        </w:rPr>
        <w:t>９　その他</w:t>
      </w:r>
    </w:p>
    <w:p w:rsidR="00461F11" w:rsidRPr="00696DF3" w:rsidRDefault="00AB002C" w:rsidP="00696DF3">
      <w:pPr>
        <w:ind w:leftChars="69" w:left="142" w:firstLineChars="131" w:firstLine="269"/>
        <w:rPr>
          <w:rFonts w:ascii="ＭＳ ゴシック" w:eastAsia="ＭＳ ゴシック" w:hAnsi="ＭＳ ゴシック"/>
        </w:rPr>
      </w:pPr>
      <w:r w:rsidRPr="00F4310E">
        <w:rPr>
          <w:rFonts w:ascii="ＭＳ ゴシック" w:eastAsia="ＭＳ ゴシック" w:hAnsi="ＭＳ ゴシック" w:hint="eastAsia"/>
        </w:rPr>
        <w:t>応募提案にあたっては、大阪府公募型プロポーザル方式実施基準、公募型プロポーザル方式応募提案・見積心得</w:t>
      </w:r>
      <w:r w:rsidR="00184B53" w:rsidRPr="00F4310E">
        <w:rPr>
          <w:rFonts w:ascii="ＭＳ ゴシック" w:eastAsia="ＭＳ ゴシック" w:hAnsi="ＭＳ ゴシック" w:hint="eastAsia"/>
        </w:rPr>
        <w:t>（以下のホームページからご覧いただけます）</w:t>
      </w:r>
      <w:r w:rsidR="00696DF3">
        <w:rPr>
          <w:rFonts w:ascii="ＭＳ ゴシック" w:eastAsia="ＭＳ ゴシック" w:hAnsi="ＭＳ ゴシック" w:hint="eastAsia"/>
        </w:rPr>
        <w:t>を参考にしつつ</w:t>
      </w:r>
      <w:r w:rsidR="00647CD0" w:rsidRPr="00F4310E">
        <w:rPr>
          <w:rFonts w:ascii="ＭＳ ゴシック" w:eastAsia="ＭＳ ゴシック" w:hAnsi="ＭＳ ゴシック" w:hint="eastAsia"/>
        </w:rPr>
        <w:t>、公募要領、仕様書等を熟読し遵守してくだ</w:t>
      </w:r>
      <w:r w:rsidRPr="00F4310E">
        <w:rPr>
          <w:rFonts w:ascii="ＭＳ ゴシック" w:eastAsia="ＭＳ ゴシック" w:hAnsi="ＭＳ ゴシック" w:hint="eastAsia"/>
        </w:rPr>
        <w:t>さい</w:t>
      </w:r>
      <w:hyperlink r:id="rId15" w:history="1">
        <w:r w:rsidR="00AB22C9" w:rsidRPr="00F4310E">
          <w:rPr>
            <w:rStyle w:val="a8"/>
            <w:rFonts w:ascii="ＭＳ ゴシック" w:eastAsia="ＭＳ ゴシック" w:hAnsi="ＭＳ ゴシック"/>
            <w:color w:val="auto"/>
            <w:szCs w:val="21"/>
          </w:rPr>
          <w:t>http://www.nyusatsu.pref.osaka.jp/keiyaku/e-nyusatsu/proposal/ankenjoho.html</w:t>
        </w:r>
      </w:hyperlink>
    </w:p>
    <w:sectPr w:rsidR="00461F11" w:rsidRPr="00696DF3" w:rsidSect="00DD6145">
      <w:footerReference w:type="default" r:id="rId16"/>
      <w:type w:val="nextColumn"/>
      <w:pgSz w:w="11907" w:h="16839" w:code="9"/>
      <w:pgMar w:top="1134" w:right="1134" w:bottom="993" w:left="1134" w:header="720" w:footer="567" w:gutter="0"/>
      <w:cols w:space="425"/>
      <w:docGrid w:type="linesAndChars" w:linePitch="357" w:charSpace="-9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2F4" w:rsidRDefault="006052F4">
      <w:r>
        <w:separator/>
      </w:r>
    </w:p>
  </w:endnote>
  <w:endnote w:type="continuationSeparator" w:id="0">
    <w:p w:rsidR="006052F4" w:rsidRDefault="00605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2F4" w:rsidRDefault="006052F4" w:rsidP="00B17C5F">
    <w:pPr>
      <w:pStyle w:val="a4"/>
      <w:jc w:val="center"/>
    </w:pPr>
    <w:r>
      <w:rPr>
        <w:rStyle w:val="a7"/>
      </w:rPr>
      <w:fldChar w:fldCharType="begin"/>
    </w:r>
    <w:r>
      <w:rPr>
        <w:rStyle w:val="a7"/>
      </w:rPr>
      <w:instrText xml:space="preserve"> PAGE </w:instrText>
    </w:r>
    <w:r>
      <w:rPr>
        <w:rStyle w:val="a7"/>
      </w:rPr>
      <w:fldChar w:fldCharType="separate"/>
    </w:r>
    <w:r w:rsidR="007B57F9">
      <w:rPr>
        <w:rStyle w:val="a7"/>
        <w:noProof/>
      </w:rPr>
      <w:t>9</w:t>
    </w:r>
    <w:r>
      <w:rPr>
        <w:rStyle w:val="a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2F4" w:rsidRDefault="006052F4">
      <w:r>
        <w:separator/>
      </w:r>
    </w:p>
  </w:footnote>
  <w:footnote w:type="continuationSeparator" w:id="0">
    <w:p w:rsidR="006052F4" w:rsidRDefault="006052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56F0E"/>
    <w:multiLevelType w:val="hybridMultilevel"/>
    <w:tmpl w:val="2D8E1AC6"/>
    <w:lvl w:ilvl="0" w:tplc="AA283DE0">
      <w:start w:val="1"/>
      <w:numFmt w:val="decimalEnclosedCircle"/>
      <w:lvlText w:val="%1"/>
      <w:lvlJc w:val="left"/>
      <w:pPr>
        <w:ind w:left="771" w:hanging="360"/>
      </w:pPr>
      <w:rPr>
        <w:rFonts w:hint="default"/>
      </w:rPr>
    </w:lvl>
    <w:lvl w:ilvl="1" w:tplc="04090017" w:tentative="1">
      <w:start w:val="1"/>
      <w:numFmt w:val="aiueoFullWidth"/>
      <w:lvlText w:val="(%2)"/>
      <w:lvlJc w:val="left"/>
      <w:pPr>
        <w:ind w:left="1251" w:hanging="420"/>
      </w:pPr>
    </w:lvl>
    <w:lvl w:ilvl="2" w:tplc="04090011" w:tentative="1">
      <w:start w:val="1"/>
      <w:numFmt w:val="decimalEnclosedCircle"/>
      <w:lvlText w:val="%3"/>
      <w:lvlJc w:val="left"/>
      <w:pPr>
        <w:ind w:left="1671" w:hanging="420"/>
      </w:pPr>
    </w:lvl>
    <w:lvl w:ilvl="3" w:tplc="0409000F" w:tentative="1">
      <w:start w:val="1"/>
      <w:numFmt w:val="decimal"/>
      <w:lvlText w:val="%4."/>
      <w:lvlJc w:val="left"/>
      <w:pPr>
        <w:ind w:left="2091" w:hanging="420"/>
      </w:pPr>
    </w:lvl>
    <w:lvl w:ilvl="4" w:tplc="04090017" w:tentative="1">
      <w:start w:val="1"/>
      <w:numFmt w:val="aiueoFullWidth"/>
      <w:lvlText w:val="(%5)"/>
      <w:lvlJc w:val="left"/>
      <w:pPr>
        <w:ind w:left="2511" w:hanging="420"/>
      </w:pPr>
    </w:lvl>
    <w:lvl w:ilvl="5" w:tplc="04090011" w:tentative="1">
      <w:start w:val="1"/>
      <w:numFmt w:val="decimalEnclosedCircle"/>
      <w:lvlText w:val="%6"/>
      <w:lvlJc w:val="left"/>
      <w:pPr>
        <w:ind w:left="2931" w:hanging="420"/>
      </w:pPr>
    </w:lvl>
    <w:lvl w:ilvl="6" w:tplc="0409000F" w:tentative="1">
      <w:start w:val="1"/>
      <w:numFmt w:val="decimal"/>
      <w:lvlText w:val="%7."/>
      <w:lvlJc w:val="left"/>
      <w:pPr>
        <w:ind w:left="3351" w:hanging="420"/>
      </w:pPr>
    </w:lvl>
    <w:lvl w:ilvl="7" w:tplc="04090017" w:tentative="1">
      <w:start w:val="1"/>
      <w:numFmt w:val="aiueoFullWidth"/>
      <w:lvlText w:val="(%8)"/>
      <w:lvlJc w:val="left"/>
      <w:pPr>
        <w:ind w:left="3771" w:hanging="420"/>
      </w:pPr>
    </w:lvl>
    <w:lvl w:ilvl="8" w:tplc="04090011" w:tentative="1">
      <w:start w:val="1"/>
      <w:numFmt w:val="decimalEnclosedCircle"/>
      <w:lvlText w:val="%9"/>
      <w:lvlJc w:val="left"/>
      <w:pPr>
        <w:ind w:left="4191" w:hanging="420"/>
      </w:pPr>
    </w:lvl>
  </w:abstractNum>
  <w:abstractNum w:abstractNumId="1" w15:restartNumberingAfterBreak="0">
    <w:nsid w:val="0F707D08"/>
    <w:multiLevelType w:val="multilevel"/>
    <w:tmpl w:val="489AB240"/>
    <w:lvl w:ilvl="0">
      <w:start w:val="1"/>
      <w:numFmt w:val="decimalFullWidth"/>
      <w:pStyle w:val="1"/>
      <w:lvlText w:val="%1"/>
      <w:lvlJc w:val="left"/>
      <w:pPr>
        <w:tabs>
          <w:tab w:val="num" w:pos="1100"/>
        </w:tabs>
        <w:ind w:left="1100" w:hanging="680"/>
      </w:pPr>
      <w:rPr>
        <w:rFonts w:ascii="ＭＳ ゴシック" w:eastAsia="ＭＳ ゴシック" w:hint="eastAsia"/>
        <w:b/>
        <w:i w:val="0"/>
        <w:sz w:val="21"/>
      </w:rPr>
    </w:lvl>
    <w:lvl w:ilvl="1">
      <w:start w:val="1"/>
      <w:numFmt w:val="decimal"/>
      <w:pStyle w:val="2"/>
      <w:lvlText w:val="%1－%2"/>
      <w:lvlJc w:val="left"/>
      <w:pPr>
        <w:tabs>
          <w:tab w:val="num" w:pos="1226"/>
        </w:tabs>
        <w:ind w:left="1226" w:hanging="800"/>
      </w:pPr>
      <w:rPr>
        <w:rFonts w:ascii="ＭＳ Ｐゴシック" w:eastAsia="ＭＳ Ｐゴシック" w:hint="eastAsia"/>
        <w:b/>
        <w:i w:val="0"/>
        <w:sz w:val="21"/>
        <w:lang w:val="en-US"/>
      </w:rPr>
    </w:lvl>
    <w:lvl w:ilvl="2">
      <w:start w:val="1"/>
      <w:numFmt w:val="decimal"/>
      <w:pStyle w:val="3"/>
      <w:lvlText w:val="§%3"/>
      <w:lvlJc w:val="left"/>
      <w:pPr>
        <w:tabs>
          <w:tab w:val="num" w:pos="1420"/>
        </w:tabs>
        <w:ind w:left="1420" w:hanging="660"/>
      </w:pPr>
      <w:rPr>
        <w:rFonts w:ascii="ＭＳ Ｐゴシック" w:eastAsia="ＭＳ Ｐゴシック" w:hint="eastAsia"/>
        <w:b w:val="0"/>
        <w:i w:val="0"/>
        <w:sz w:val="24"/>
      </w:rPr>
    </w:lvl>
    <w:lvl w:ilvl="3">
      <w:start w:val="1"/>
      <w:numFmt w:val="decimal"/>
      <w:pStyle w:val="4"/>
      <w:lvlText w:val="(%4)"/>
      <w:lvlJc w:val="left"/>
      <w:pPr>
        <w:tabs>
          <w:tab w:val="num" w:pos="1574"/>
        </w:tabs>
        <w:ind w:left="874" w:firstLine="340"/>
      </w:pPr>
      <w:rPr>
        <w:rFonts w:ascii="ＭＳ Ｐ明朝" w:eastAsia="ＭＳ Ｐ明朝" w:hint="eastAsia"/>
        <w:b w:val="0"/>
        <w:i w:val="0"/>
        <w:sz w:val="21"/>
      </w:rPr>
    </w:lvl>
    <w:lvl w:ilvl="4">
      <w:start w:val="1"/>
      <w:numFmt w:val="lowerRoman"/>
      <w:pStyle w:val="5"/>
      <w:lvlText w:val="(%5)"/>
      <w:lvlJc w:val="left"/>
      <w:pPr>
        <w:tabs>
          <w:tab w:val="num" w:pos="2387"/>
        </w:tabs>
        <w:ind w:left="874" w:firstLine="793"/>
      </w:pPr>
      <w:rPr>
        <w:rFonts w:ascii="ＭＳ Ｐ明朝" w:eastAsia="ＭＳ Ｐ明朝" w:hint="eastAsia"/>
        <w:b w:val="0"/>
        <w:i w:val="0"/>
        <w:sz w:val="21"/>
      </w:rPr>
    </w:lvl>
    <w:lvl w:ilvl="5">
      <w:start w:val="1"/>
      <w:numFmt w:val="decimal"/>
      <w:lvlText w:val="(%5).%6"/>
      <w:lvlJc w:val="left"/>
      <w:pPr>
        <w:tabs>
          <w:tab w:val="num" w:pos="1565"/>
        </w:tabs>
        <w:ind w:left="1565" w:hanging="425"/>
      </w:pPr>
      <w:rPr>
        <w:rFonts w:hint="eastAsia"/>
      </w:rPr>
    </w:lvl>
    <w:lvl w:ilvl="6">
      <w:start w:val="1"/>
      <w:numFmt w:val="decimal"/>
      <w:lvlText w:val="(%5).%6.%7"/>
      <w:lvlJc w:val="left"/>
      <w:pPr>
        <w:tabs>
          <w:tab w:val="num" w:pos="2285"/>
        </w:tabs>
        <w:ind w:left="1990" w:hanging="425"/>
      </w:pPr>
      <w:rPr>
        <w:rFonts w:hint="eastAsia"/>
      </w:rPr>
    </w:lvl>
    <w:lvl w:ilvl="7">
      <w:start w:val="1"/>
      <w:numFmt w:val="decimal"/>
      <w:lvlText w:val="(%5).%6.%7.%8"/>
      <w:lvlJc w:val="left"/>
      <w:pPr>
        <w:tabs>
          <w:tab w:val="num" w:pos="3070"/>
        </w:tabs>
        <w:ind w:left="2415" w:hanging="425"/>
      </w:pPr>
      <w:rPr>
        <w:rFonts w:hint="eastAsia"/>
      </w:rPr>
    </w:lvl>
    <w:lvl w:ilvl="8">
      <w:start w:val="1"/>
      <w:numFmt w:val="decimal"/>
      <w:lvlText w:val="(%5).%6.%7.%8.%9"/>
      <w:lvlJc w:val="left"/>
      <w:pPr>
        <w:tabs>
          <w:tab w:val="num" w:pos="3495"/>
        </w:tabs>
        <w:ind w:left="2840" w:hanging="425"/>
      </w:pPr>
      <w:rPr>
        <w:rFonts w:hint="eastAsia"/>
      </w:rPr>
    </w:lvl>
  </w:abstractNum>
  <w:abstractNum w:abstractNumId="2" w15:restartNumberingAfterBreak="0">
    <w:nsid w:val="236D4471"/>
    <w:multiLevelType w:val="hybridMultilevel"/>
    <w:tmpl w:val="2CCACF50"/>
    <w:lvl w:ilvl="0" w:tplc="9DB473DC">
      <w:start w:val="2"/>
      <w:numFmt w:val="decimalEnclosedCircle"/>
      <w:lvlText w:val="%1"/>
      <w:lvlJc w:val="left"/>
      <w:pPr>
        <w:ind w:left="976" w:hanging="360"/>
      </w:pPr>
      <w:rPr>
        <w:rFonts w:hint="default"/>
      </w:rPr>
    </w:lvl>
    <w:lvl w:ilvl="1" w:tplc="04090017" w:tentative="1">
      <w:start w:val="1"/>
      <w:numFmt w:val="aiueoFullWidth"/>
      <w:lvlText w:val="(%2)"/>
      <w:lvlJc w:val="left"/>
      <w:pPr>
        <w:ind w:left="1456" w:hanging="420"/>
      </w:pPr>
    </w:lvl>
    <w:lvl w:ilvl="2" w:tplc="04090011" w:tentative="1">
      <w:start w:val="1"/>
      <w:numFmt w:val="decimalEnclosedCircle"/>
      <w:lvlText w:val="%3"/>
      <w:lvlJc w:val="left"/>
      <w:pPr>
        <w:ind w:left="1876" w:hanging="420"/>
      </w:pPr>
    </w:lvl>
    <w:lvl w:ilvl="3" w:tplc="0409000F" w:tentative="1">
      <w:start w:val="1"/>
      <w:numFmt w:val="decimal"/>
      <w:lvlText w:val="%4."/>
      <w:lvlJc w:val="left"/>
      <w:pPr>
        <w:ind w:left="2296" w:hanging="420"/>
      </w:pPr>
    </w:lvl>
    <w:lvl w:ilvl="4" w:tplc="04090017" w:tentative="1">
      <w:start w:val="1"/>
      <w:numFmt w:val="aiueoFullWidth"/>
      <w:lvlText w:val="(%5)"/>
      <w:lvlJc w:val="left"/>
      <w:pPr>
        <w:ind w:left="2716" w:hanging="420"/>
      </w:pPr>
    </w:lvl>
    <w:lvl w:ilvl="5" w:tplc="04090011" w:tentative="1">
      <w:start w:val="1"/>
      <w:numFmt w:val="decimalEnclosedCircle"/>
      <w:lvlText w:val="%6"/>
      <w:lvlJc w:val="left"/>
      <w:pPr>
        <w:ind w:left="3136" w:hanging="420"/>
      </w:pPr>
    </w:lvl>
    <w:lvl w:ilvl="6" w:tplc="0409000F" w:tentative="1">
      <w:start w:val="1"/>
      <w:numFmt w:val="decimal"/>
      <w:lvlText w:val="%7."/>
      <w:lvlJc w:val="left"/>
      <w:pPr>
        <w:ind w:left="3556" w:hanging="420"/>
      </w:pPr>
    </w:lvl>
    <w:lvl w:ilvl="7" w:tplc="04090017" w:tentative="1">
      <w:start w:val="1"/>
      <w:numFmt w:val="aiueoFullWidth"/>
      <w:lvlText w:val="(%8)"/>
      <w:lvlJc w:val="left"/>
      <w:pPr>
        <w:ind w:left="3976" w:hanging="420"/>
      </w:pPr>
    </w:lvl>
    <w:lvl w:ilvl="8" w:tplc="04090011" w:tentative="1">
      <w:start w:val="1"/>
      <w:numFmt w:val="decimalEnclosedCircle"/>
      <w:lvlText w:val="%9"/>
      <w:lvlJc w:val="left"/>
      <w:pPr>
        <w:ind w:left="4396" w:hanging="420"/>
      </w:pPr>
    </w:lvl>
  </w:abstractNum>
  <w:abstractNum w:abstractNumId="3" w15:restartNumberingAfterBreak="0">
    <w:nsid w:val="318E49D8"/>
    <w:multiLevelType w:val="hybridMultilevel"/>
    <w:tmpl w:val="C396E232"/>
    <w:lvl w:ilvl="0" w:tplc="45F4F0B4">
      <w:start w:val="3"/>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 w15:restartNumberingAfterBreak="0">
    <w:nsid w:val="4AF6781D"/>
    <w:multiLevelType w:val="hybridMultilevel"/>
    <w:tmpl w:val="56A8EA70"/>
    <w:lvl w:ilvl="0" w:tplc="5142D6C0">
      <w:start w:val="1"/>
      <w:numFmt w:val="decimalEnclosedCircle"/>
      <w:lvlText w:val="%1"/>
      <w:lvlJc w:val="left"/>
      <w:pPr>
        <w:ind w:left="976" w:hanging="360"/>
      </w:pPr>
      <w:rPr>
        <w:rFonts w:ascii="ＭＳ ゴシック" w:eastAsia="ＭＳ ゴシック" w:hAnsi="ＭＳ ゴシック" w:cs="Times New Roman"/>
      </w:rPr>
    </w:lvl>
    <w:lvl w:ilvl="1" w:tplc="04090017" w:tentative="1">
      <w:start w:val="1"/>
      <w:numFmt w:val="aiueoFullWidth"/>
      <w:lvlText w:val="(%2)"/>
      <w:lvlJc w:val="left"/>
      <w:pPr>
        <w:ind w:left="1456" w:hanging="420"/>
      </w:pPr>
    </w:lvl>
    <w:lvl w:ilvl="2" w:tplc="04090011" w:tentative="1">
      <w:start w:val="1"/>
      <w:numFmt w:val="decimalEnclosedCircle"/>
      <w:lvlText w:val="%3"/>
      <w:lvlJc w:val="left"/>
      <w:pPr>
        <w:ind w:left="1876" w:hanging="420"/>
      </w:pPr>
    </w:lvl>
    <w:lvl w:ilvl="3" w:tplc="0409000F" w:tentative="1">
      <w:start w:val="1"/>
      <w:numFmt w:val="decimal"/>
      <w:lvlText w:val="%4."/>
      <w:lvlJc w:val="left"/>
      <w:pPr>
        <w:ind w:left="2296" w:hanging="420"/>
      </w:pPr>
    </w:lvl>
    <w:lvl w:ilvl="4" w:tplc="04090017" w:tentative="1">
      <w:start w:val="1"/>
      <w:numFmt w:val="aiueoFullWidth"/>
      <w:lvlText w:val="(%5)"/>
      <w:lvlJc w:val="left"/>
      <w:pPr>
        <w:ind w:left="2716" w:hanging="420"/>
      </w:pPr>
    </w:lvl>
    <w:lvl w:ilvl="5" w:tplc="04090011" w:tentative="1">
      <w:start w:val="1"/>
      <w:numFmt w:val="decimalEnclosedCircle"/>
      <w:lvlText w:val="%6"/>
      <w:lvlJc w:val="left"/>
      <w:pPr>
        <w:ind w:left="3136" w:hanging="420"/>
      </w:pPr>
    </w:lvl>
    <w:lvl w:ilvl="6" w:tplc="0409000F" w:tentative="1">
      <w:start w:val="1"/>
      <w:numFmt w:val="decimal"/>
      <w:lvlText w:val="%7."/>
      <w:lvlJc w:val="left"/>
      <w:pPr>
        <w:ind w:left="3556" w:hanging="420"/>
      </w:pPr>
    </w:lvl>
    <w:lvl w:ilvl="7" w:tplc="04090017" w:tentative="1">
      <w:start w:val="1"/>
      <w:numFmt w:val="aiueoFullWidth"/>
      <w:lvlText w:val="(%8)"/>
      <w:lvlJc w:val="left"/>
      <w:pPr>
        <w:ind w:left="3976" w:hanging="420"/>
      </w:pPr>
    </w:lvl>
    <w:lvl w:ilvl="8" w:tplc="04090011" w:tentative="1">
      <w:start w:val="1"/>
      <w:numFmt w:val="decimalEnclosedCircle"/>
      <w:lvlText w:val="%9"/>
      <w:lvlJc w:val="left"/>
      <w:pPr>
        <w:ind w:left="4396" w:hanging="420"/>
      </w:pPr>
    </w:lvl>
  </w:abstractNum>
  <w:abstractNum w:abstractNumId="5" w15:restartNumberingAfterBreak="0">
    <w:nsid w:val="545163CE"/>
    <w:multiLevelType w:val="hybridMultilevel"/>
    <w:tmpl w:val="827C74F6"/>
    <w:lvl w:ilvl="0" w:tplc="A84844D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3835F05"/>
    <w:multiLevelType w:val="hybridMultilevel"/>
    <w:tmpl w:val="14BE2872"/>
    <w:lvl w:ilvl="0" w:tplc="7A6C122A">
      <w:start w:val="1"/>
      <w:numFmt w:val="decimalFullWidth"/>
      <w:lvlText w:val="（%1）"/>
      <w:lvlJc w:val="left"/>
      <w:pPr>
        <w:ind w:left="1155" w:hanging="72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num w:numId="1">
    <w:abstractNumId w:val="1"/>
  </w:num>
  <w:num w:numId="2">
    <w:abstractNumId w:val="4"/>
  </w:num>
  <w:num w:numId="3">
    <w:abstractNumId w:val="0"/>
  </w:num>
  <w:num w:numId="4">
    <w:abstractNumId w:val="5"/>
  </w:num>
  <w:num w:numId="5">
    <w:abstractNumId w:val="2"/>
  </w:num>
  <w:num w:numId="6">
    <w:abstractNumId w:val="6"/>
  </w:num>
  <w:num w:numId="7">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2"/>
  <w:drawingGridHorizontalSpacing w:val="205"/>
  <w:drawingGridVerticalSpacing w:val="357"/>
  <w:displayHorizontalDrawingGridEvery w:val="0"/>
  <w:characterSpacingControl w:val="compressPunctuation"/>
  <w:hdrShapeDefaults>
    <o:shapedefaults v:ext="edit" spidmax="1075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7E0"/>
    <w:rsid w:val="00000CEB"/>
    <w:rsid w:val="00003DFA"/>
    <w:rsid w:val="00004EFD"/>
    <w:rsid w:val="00010D7D"/>
    <w:rsid w:val="00011806"/>
    <w:rsid w:val="000141BD"/>
    <w:rsid w:val="00017746"/>
    <w:rsid w:val="0002022C"/>
    <w:rsid w:val="00020E03"/>
    <w:rsid w:val="000311D8"/>
    <w:rsid w:val="0003181C"/>
    <w:rsid w:val="00033CB4"/>
    <w:rsid w:val="000370EA"/>
    <w:rsid w:val="00040562"/>
    <w:rsid w:val="00041B6A"/>
    <w:rsid w:val="0004323F"/>
    <w:rsid w:val="00045B61"/>
    <w:rsid w:val="00054199"/>
    <w:rsid w:val="000544E7"/>
    <w:rsid w:val="00057043"/>
    <w:rsid w:val="00057702"/>
    <w:rsid w:val="00057A24"/>
    <w:rsid w:val="00062C21"/>
    <w:rsid w:val="00064EEA"/>
    <w:rsid w:val="000740D3"/>
    <w:rsid w:val="00083BF6"/>
    <w:rsid w:val="0008450C"/>
    <w:rsid w:val="000931C7"/>
    <w:rsid w:val="00093478"/>
    <w:rsid w:val="000948AD"/>
    <w:rsid w:val="00096394"/>
    <w:rsid w:val="000967D3"/>
    <w:rsid w:val="0009795C"/>
    <w:rsid w:val="000A0B19"/>
    <w:rsid w:val="000A1090"/>
    <w:rsid w:val="000A6192"/>
    <w:rsid w:val="000A7513"/>
    <w:rsid w:val="000B0D18"/>
    <w:rsid w:val="000B1F89"/>
    <w:rsid w:val="000B1FA9"/>
    <w:rsid w:val="000B4B08"/>
    <w:rsid w:val="000C0D45"/>
    <w:rsid w:val="000C11F8"/>
    <w:rsid w:val="000C1A3C"/>
    <w:rsid w:val="000C2A10"/>
    <w:rsid w:val="000C411F"/>
    <w:rsid w:val="000D011B"/>
    <w:rsid w:val="000D0F74"/>
    <w:rsid w:val="000D1F24"/>
    <w:rsid w:val="000D444A"/>
    <w:rsid w:val="000D5401"/>
    <w:rsid w:val="000E0292"/>
    <w:rsid w:val="000E1627"/>
    <w:rsid w:val="000E174F"/>
    <w:rsid w:val="000E6E89"/>
    <w:rsid w:val="000E6F7E"/>
    <w:rsid w:val="0010073D"/>
    <w:rsid w:val="00103CAD"/>
    <w:rsid w:val="0010421A"/>
    <w:rsid w:val="00104850"/>
    <w:rsid w:val="001055CB"/>
    <w:rsid w:val="00105F53"/>
    <w:rsid w:val="00106A4D"/>
    <w:rsid w:val="0010707C"/>
    <w:rsid w:val="0010778F"/>
    <w:rsid w:val="00113600"/>
    <w:rsid w:val="00122BCF"/>
    <w:rsid w:val="00127158"/>
    <w:rsid w:val="001276DC"/>
    <w:rsid w:val="00130329"/>
    <w:rsid w:val="001334FF"/>
    <w:rsid w:val="00136D03"/>
    <w:rsid w:val="00144AFD"/>
    <w:rsid w:val="00145B5F"/>
    <w:rsid w:val="00145CC0"/>
    <w:rsid w:val="001522B9"/>
    <w:rsid w:val="001534B0"/>
    <w:rsid w:val="00153AFE"/>
    <w:rsid w:val="00155B40"/>
    <w:rsid w:val="00155C81"/>
    <w:rsid w:val="001569CC"/>
    <w:rsid w:val="00161682"/>
    <w:rsid w:val="00164A31"/>
    <w:rsid w:val="0016523A"/>
    <w:rsid w:val="0016533F"/>
    <w:rsid w:val="00165A3D"/>
    <w:rsid w:val="001666B5"/>
    <w:rsid w:val="00170DFD"/>
    <w:rsid w:val="00172B43"/>
    <w:rsid w:val="001733D0"/>
    <w:rsid w:val="001754BD"/>
    <w:rsid w:val="001778E0"/>
    <w:rsid w:val="00180BC2"/>
    <w:rsid w:val="00181787"/>
    <w:rsid w:val="00182F9B"/>
    <w:rsid w:val="00184B53"/>
    <w:rsid w:val="001913F8"/>
    <w:rsid w:val="001940EA"/>
    <w:rsid w:val="00194BB2"/>
    <w:rsid w:val="00196B98"/>
    <w:rsid w:val="001A0169"/>
    <w:rsid w:val="001A02AB"/>
    <w:rsid w:val="001A2FCA"/>
    <w:rsid w:val="001A425D"/>
    <w:rsid w:val="001A785E"/>
    <w:rsid w:val="001B07A9"/>
    <w:rsid w:val="001B2AD9"/>
    <w:rsid w:val="001B2F64"/>
    <w:rsid w:val="001C09D5"/>
    <w:rsid w:val="001C0FDE"/>
    <w:rsid w:val="001C2AC2"/>
    <w:rsid w:val="001C54C6"/>
    <w:rsid w:val="001C747E"/>
    <w:rsid w:val="001D195C"/>
    <w:rsid w:val="001D1ED5"/>
    <w:rsid w:val="001D4398"/>
    <w:rsid w:val="001D57E0"/>
    <w:rsid w:val="001D5C5F"/>
    <w:rsid w:val="001D639E"/>
    <w:rsid w:val="001D745B"/>
    <w:rsid w:val="001D7B8C"/>
    <w:rsid w:val="001E06E9"/>
    <w:rsid w:val="001E3F7D"/>
    <w:rsid w:val="001E7365"/>
    <w:rsid w:val="00203C05"/>
    <w:rsid w:val="00205649"/>
    <w:rsid w:val="00207DBF"/>
    <w:rsid w:val="002154E7"/>
    <w:rsid w:val="00215667"/>
    <w:rsid w:val="00215CBD"/>
    <w:rsid w:val="0021642F"/>
    <w:rsid w:val="00216F37"/>
    <w:rsid w:val="00220952"/>
    <w:rsid w:val="002212BA"/>
    <w:rsid w:val="00221F76"/>
    <w:rsid w:val="00223584"/>
    <w:rsid w:val="00227391"/>
    <w:rsid w:val="00234CA9"/>
    <w:rsid w:val="0023640E"/>
    <w:rsid w:val="00236CBC"/>
    <w:rsid w:val="002451BB"/>
    <w:rsid w:val="0024717D"/>
    <w:rsid w:val="00252408"/>
    <w:rsid w:val="00254519"/>
    <w:rsid w:val="002567DC"/>
    <w:rsid w:val="002611FD"/>
    <w:rsid w:val="00262444"/>
    <w:rsid w:val="002657B6"/>
    <w:rsid w:val="00266389"/>
    <w:rsid w:val="00270CBA"/>
    <w:rsid w:val="00270E2A"/>
    <w:rsid w:val="00273B54"/>
    <w:rsid w:val="00274611"/>
    <w:rsid w:val="0027653D"/>
    <w:rsid w:val="0028171C"/>
    <w:rsid w:val="00286B2B"/>
    <w:rsid w:val="00291E48"/>
    <w:rsid w:val="00293F1D"/>
    <w:rsid w:val="00296E19"/>
    <w:rsid w:val="00296F72"/>
    <w:rsid w:val="002A3872"/>
    <w:rsid w:val="002A628C"/>
    <w:rsid w:val="002A734D"/>
    <w:rsid w:val="002A745D"/>
    <w:rsid w:val="002B2476"/>
    <w:rsid w:val="002B27D8"/>
    <w:rsid w:val="002B3308"/>
    <w:rsid w:val="002B41E3"/>
    <w:rsid w:val="002B5409"/>
    <w:rsid w:val="002B60E0"/>
    <w:rsid w:val="002B7C5F"/>
    <w:rsid w:val="002C2CD8"/>
    <w:rsid w:val="002C44AE"/>
    <w:rsid w:val="002D437C"/>
    <w:rsid w:val="002E57BF"/>
    <w:rsid w:val="002E71F1"/>
    <w:rsid w:val="002F2173"/>
    <w:rsid w:val="002F7A7E"/>
    <w:rsid w:val="0030044A"/>
    <w:rsid w:val="00301005"/>
    <w:rsid w:val="00305C54"/>
    <w:rsid w:val="00306D46"/>
    <w:rsid w:val="00307B72"/>
    <w:rsid w:val="00307CAC"/>
    <w:rsid w:val="00311896"/>
    <w:rsid w:val="003142FE"/>
    <w:rsid w:val="00320BD8"/>
    <w:rsid w:val="00320E3E"/>
    <w:rsid w:val="003236CB"/>
    <w:rsid w:val="00324B68"/>
    <w:rsid w:val="00330858"/>
    <w:rsid w:val="0033099F"/>
    <w:rsid w:val="00332360"/>
    <w:rsid w:val="003366F3"/>
    <w:rsid w:val="00337F7C"/>
    <w:rsid w:val="00340664"/>
    <w:rsid w:val="0034091C"/>
    <w:rsid w:val="003414D4"/>
    <w:rsid w:val="00342F41"/>
    <w:rsid w:val="003456C2"/>
    <w:rsid w:val="00345AFA"/>
    <w:rsid w:val="003461D9"/>
    <w:rsid w:val="00346B8C"/>
    <w:rsid w:val="00352122"/>
    <w:rsid w:val="00352F7E"/>
    <w:rsid w:val="003532AD"/>
    <w:rsid w:val="00363454"/>
    <w:rsid w:val="00363AF2"/>
    <w:rsid w:val="00364967"/>
    <w:rsid w:val="0036523E"/>
    <w:rsid w:val="0037088E"/>
    <w:rsid w:val="00372617"/>
    <w:rsid w:val="003853CD"/>
    <w:rsid w:val="003854F8"/>
    <w:rsid w:val="00390B9E"/>
    <w:rsid w:val="003931CA"/>
    <w:rsid w:val="00396E95"/>
    <w:rsid w:val="003A36A6"/>
    <w:rsid w:val="003B0776"/>
    <w:rsid w:val="003B23DD"/>
    <w:rsid w:val="003B38C2"/>
    <w:rsid w:val="003C1EF1"/>
    <w:rsid w:val="003C2748"/>
    <w:rsid w:val="003C5EC1"/>
    <w:rsid w:val="003C62C5"/>
    <w:rsid w:val="003D07FE"/>
    <w:rsid w:val="003D1146"/>
    <w:rsid w:val="003D21A7"/>
    <w:rsid w:val="003D371F"/>
    <w:rsid w:val="003D3C08"/>
    <w:rsid w:val="003D5A91"/>
    <w:rsid w:val="003E5565"/>
    <w:rsid w:val="003E7256"/>
    <w:rsid w:val="003E7D0F"/>
    <w:rsid w:val="003F103C"/>
    <w:rsid w:val="003F2582"/>
    <w:rsid w:val="003F29E3"/>
    <w:rsid w:val="003F45A6"/>
    <w:rsid w:val="003F7AD5"/>
    <w:rsid w:val="00400121"/>
    <w:rsid w:val="004037CC"/>
    <w:rsid w:val="00403B3A"/>
    <w:rsid w:val="00403BD5"/>
    <w:rsid w:val="00403C57"/>
    <w:rsid w:val="00404E3B"/>
    <w:rsid w:val="00416164"/>
    <w:rsid w:val="00417501"/>
    <w:rsid w:val="004218BE"/>
    <w:rsid w:val="00425B99"/>
    <w:rsid w:val="00427098"/>
    <w:rsid w:val="00431268"/>
    <w:rsid w:val="004312EE"/>
    <w:rsid w:val="00431F2B"/>
    <w:rsid w:val="0043210D"/>
    <w:rsid w:val="004330B0"/>
    <w:rsid w:val="00435288"/>
    <w:rsid w:val="00435E91"/>
    <w:rsid w:val="004403BC"/>
    <w:rsid w:val="00440542"/>
    <w:rsid w:val="00442C64"/>
    <w:rsid w:val="00444286"/>
    <w:rsid w:val="00452598"/>
    <w:rsid w:val="00455A0B"/>
    <w:rsid w:val="00456D8D"/>
    <w:rsid w:val="00460D02"/>
    <w:rsid w:val="00461F11"/>
    <w:rsid w:val="00464C5B"/>
    <w:rsid w:val="0047004B"/>
    <w:rsid w:val="004716FE"/>
    <w:rsid w:val="00471B2A"/>
    <w:rsid w:val="00475555"/>
    <w:rsid w:val="00476FE9"/>
    <w:rsid w:val="0047713D"/>
    <w:rsid w:val="00480A3E"/>
    <w:rsid w:val="00482B7A"/>
    <w:rsid w:val="00485C5B"/>
    <w:rsid w:val="00487CAF"/>
    <w:rsid w:val="00490958"/>
    <w:rsid w:val="00495332"/>
    <w:rsid w:val="00495CAC"/>
    <w:rsid w:val="00496571"/>
    <w:rsid w:val="00496821"/>
    <w:rsid w:val="00496FB1"/>
    <w:rsid w:val="004A1D07"/>
    <w:rsid w:val="004A4384"/>
    <w:rsid w:val="004A6B35"/>
    <w:rsid w:val="004B0D82"/>
    <w:rsid w:val="004B4421"/>
    <w:rsid w:val="004C05D4"/>
    <w:rsid w:val="004C30B7"/>
    <w:rsid w:val="004C37C8"/>
    <w:rsid w:val="004D06AC"/>
    <w:rsid w:val="004D1C9B"/>
    <w:rsid w:val="004D4309"/>
    <w:rsid w:val="004D54D7"/>
    <w:rsid w:val="004D6D1E"/>
    <w:rsid w:val="004E1438"/>
    <w:rsid w:val="004E1AA5"/>
    <w:rsid w:val="004E4737"/>
    <w:rsid w:val="004E5050"/>
    <w:rsid w:val="004E75D8"/>
    <w:rsid w:val="004F0723"/>
    <w:rsid w:val="004F1371"/>
    <w:rsid w:val="004F5BA6"/>
    <w:rsid w:val="004F67DF"/>
    <w:rsid w:val="00500416"/>
    <w:rsid w:val="00502E00"/>
    <w:rsid w:val="00513ABC"/>
    <w:rsid w:val="005251A0"/>
    <w:rsid w:val="005300B8"/>
    <w:rsid w:val="00531444"/>
    <w:rsid w:val="005316D7"/>
    <w:rsid w:val="00534AD1"/>
    <w:rsid w:val="005357E2"/>
    <w:rsid w:val="005419C5"/>
    <w:rsid w:val="0054362E"/>
    <w:rsid w:val="00544CE5"/>
    <w:rsid w:val="00547C89"/>
    <w:rsid w:val="00552A3D"/>
    <w:rsid w:val="005536E8"/>
    <w:rsid w:val="005609EE"/>
    <w:rsid w:val="00563A62"/>
    <w:rsid w:val="005649FC"/>
    <w:rsid w:val="005709D5"/>
    <w:rsid w:val="00572750"/>
    <w:rsid w:val="00584746"/>
    <w:rsid w:val="005927EF"/>
    <w:rsid w:val="00592C30"/>
    <w:rsid w:val="00593AA7"/>
    <w:rsid w:val="00595812"/>
    <w:rsid w:val="0059677E"/>
    <w:rsid w:val="00596A01"/>
    <w:rsid w:val="005976E4"/>
    <w:rsid w:val="00597A77"/>
    <w:rsid w:val="005B0FD0"/>
    <w:rsid w:val="005B2F63"/>
    <w:rsid w:val="005B4843"/>
    <w:rsid w:val="005B6DB9"/>
    <w:rsid w:val="005C12C7"/>
    <w:rsid w:val="005C1F73"/>
    <w:rsid w:val="005C338D"/>
    <w:rsid w:val="005D491D"/>
    <w:rsid w:val="005D594E"/>
    <w:rsid w:val="005D64B1"/>
    <w:rsid w:val="005D6D84"/>
    <w:rsid w:val="005E1246"/>
    <w:rsid w:val="005E397A"/>
    <w:rsid w:val="005E421D"/>
    <w:rsid w:val="005E5440"/>
    <w:rsid w:val="005F1474"/>
    <w:rsid w:val="005F24CA"/>
    <w:rsid w:val="005F3036"/>
    <w:rsid w:val="005F3AD6"/>
    <w:rsid w:val="005F4D84"/>
    <w:rsid w:val="005F5D80"/>
    <w:rsid w:val="00602450"/>
    <w:rsid w:val="0060409D"/>
    <w:rsid w:val="00604D44"/>
    <w:rsid w:val="006052F4"/>
    <w:rsid w:val="006068CA"/>
    <w:rsid w:val="00613721"/>
    <w:rsid w:val="0061728B"/>
    <w:rsid w:val="0061788E"/>
    <w:rsid w:val="00620181"/>
    <w:rsid w:val="006205DE"/>
    <w:rsid w:val="00621F8E"/>
    <w:rsid w:val="006262E6"/>
    <w:rsid w:val="00627018"/>
    <w:rsid w:val="006312C9"/>
    <w:rsid w:val="00631EE5"/>
    <w:rsid w:val="00633082"/>
    <w:rsid w:val="00633709"/>
    <w:rsid w:val="00634DD5"/>
    <w:rsid w:val="006414D0"/>
    <w:rsid w:val="006416B0"/>
    <w:rsid w:val="0064627A"/>
    <w:rsid w:val="0064682E"/>
    <w:rsid w:val="00647264"/>
    <w:rsid w:val="00647CD0"/>
    <w:rsid w:val="00647F8D"/>
    <w:rsid w:val="006508FA"/>
    <w:rsid w:val="00651B79"/>
    <w:rsid w:val="00653D23"/>
    <w:rsid w:val="00655C14"/>
    <w:rsid w:val="00655EBD"/>
    <w:rsid w:val="006648BA"/>
    <w:rsid w:val="0066515F"/>
    <w:rsid w:val="0067428D"/>
    <w:rsid w:val="00677D12"/>
    <w:rsid w:val="00681E10"/>
    <w:rsid w:val="00682F9F"/>
    <w:rsid w:val="006875DD"/>
    <w:rsid w:val="00687BF4"/>
    <w:rsid w:val="00694AB1"/>
    <w:rsid w:val="006958BD"/>
    <w:rsid w:val="00696DF3"/>
    <w:rsid w:val="006A31C7"/>
    <w:rsid w:val="006A601C"/>
    <w:rsid w:val="006A7966"/>
    <w:rsid w:val="006A7E40"/>
    <w:rsid w:val="006B6EC1"/>
    <w:rsid w:val="006C0BD5"/>
    <w:rsid w:val="006C27EF"/>
    <w:rsid w:val="006C3458"/>
    <w:rsid w:val="006C457E"/>
    <w:rsid w:val="006C58DC"/>
    <w:rsid w:val="006D2FFF"/>
    <w:rsid w:val="006D4353"/>
    <w:rsid w:val="006D5EB7"/>
    <w:rsid w:val="006D6E02"/>
    <w:rsid w:val="006E26F4"/>
    <w:rsid w:val="006E32F7"/>
    <w:rsid w:val="006E5C49"/>
    <w:rsid w:val="006E74D2"/>
    <w:rsid w:val="006F6B12"/>
    <w:rsid w:val="0070002D"/>
    <w:rsid w:val="007007E5"/>
    <w:rsid w:val="00701F32"/>
    <w:rsid w:val="007041D8"/>
    <w:rsid w:val="0070703A"/>
    <w:rsid w:val="00711248"/>
    <w:rsid w:val="0071360C"/>
    <w:rsid w:val="00715351"/>
    <w:rsid w:val="00724135"/>
    <w:rsid w:val="00727C98"/>
    <w:rsid w:val="0073267F"/>
    <w:rsid w:val="00736CF3"/>
    <w:rsid w:val="00741366"/>
    <w:rsid w:val="00742BE6"/>
    <w:rsid w:val="0074485F"/>
    <w:rsid w:val="00745D38"/>
    <w:rsid w:val="00747E90"/>
    <w:rsid w:val="0075160E"/>
    <w:rsid w:val="00752C9D"/>
    <w:rsid w:val="00761725"/>
    <w:rsid w:val="00762830"/>
    <w:rsid w:val="00770725"/>
    <w:rsid w:val="0077190A"/>
    <w:rsid w:val="00772CA7"/>
    <w:rsid w:val="007738DE"/>
    <w:rsid w:val="00776187"/>
    <w:rsid w:val="00781AD0"/>
    <w:rsid w:val="0078301B"/>
    <w:rsid w:val="00785CCF"/>
    <w:rsid w:val="00786665"/>
    <w:rsid w:val="00794492"/>
    <w:rsid w:val="0079593A"/>
    <w:rsid w:val="007972C8"/>
    <w:rsid w:val="007A0460"/>
    <w:rsid w:val="007A444C"/>
    <w:rsid w:val="007A6B64"/>
    <w:rsid w:val="007B06B7"/>
    <w:rsid w:val="007B0A9F"/>
    <w:rsid w:val="007B1D71"/>
    <w:rsid w:val="007B1FEF"/>
    <w:rsid w:val="007B35A4"/>
    <w:rsid w:val="007B464D"/>
    <w:rsid w:val="007B4963"/>
    <w:rsid w:val="007B57F9"/>
    <w:rsid w:val="007C4C16"/>
    <w:rsid w:val="007C4D50"/>
    <w:rsid w:val="007C54F1"/>
    <w:rsid w:val="007D2138"/>
    <w:rsid w:val="007D2BAE"/>
    <w:rsid w:val="007D2F89"/>
    <w:rsid w:val="007D3047"/>
    <w:rsid w:val="007D504A"/>
    <w:rsid w:val="007E2552"/>
    <w:rsid w:val="007E4FE7"/>
    <w:rsid w:val="007E7ABF"/>
    <w:rsid w:val="007F2B16"/>
    <w:rsid w:val="007F5F30"/>
    <w:rsid w:val="008005F1"/>
    <w:rsid w:val="008025DA"/>
    <w:rsid w:val="008043BA"/>
    <w:rsid w:val="00804FFF"/>
    <w:rsid w:val="0080676A"/>
    <w:rsid w:val="00810A8B"/>
    <w:rsid w:val="00811537"/>
    <w:rsid w:val="00812008"/>
    <w:rsid w:val="0081267F"/>
    <w:rsid w:val="00814D20"/>
    <w:rsid w:val="00815BEA"/>
    <w:rsid w:val="008205AF"/>
    <w:rsid w:val="00832EC6"/>
    <w:rsid w:val="008334AD"/>
    <w:rsid w:val="00835375"/>
    <w:rsid w:val="0083628F"/>
    <w:rsid w:val="00836434"/>
    <w:rsid w:val="00844DC1"/>
    <w:rsid w:val="00845DAF"/>
    <w:rsid w:val="0084635E"/>
    <w:rsid w:val="008549D0"/>
    <w:rsid w:val="00854BCC"/>
    <w:rsid w:val="00862741"/>
    <w:rsid w:val="00866E3B"/>
    <w:rsid w:val="00872C56"/>
    <w:rsid w:val="00873A8F"/>
    <w:rsid w:val="0087609E"/>
    <w:rsid w:val="00880C3A"/>
    <w:rsid w:val="00887837"/>
    <w:rsid w:val="00887B68"/>
    <w:rsid w:val="00891F92"/>
    <w:rsid w:val="00896440"/>
    <w:rsid w:val="008A00A8"/>
    <w:rsid w:val="008A10E2"/>
    <w:rsid w:val="008A2887"/>
    <w:rsid w:val="008A2C97"/>
    <w:rsid w:val="008B0CBD"/>
    <w:rsid w:val="008B1A10"/>
    <w:rsid w:val="008B34B4"/>
    <w:rsid w:val="008B4E87"/>
    <w:rsid w:val="008B75BC"/>
    <w:rsid w:val="008C12E6"/>
    <w:rsid w:val="008C2CD4"/>
    <w:rsid w:val="008C2E55"/>
    <w:rsid w:val="008C306F"/>
    <w:rsid w:val="008C490C"/>
    <w:rsid w:val="008C4D12"/>
    <w:rsid w:val="008C5CC8"/>
    <w:rsid w:val="008D0964"/>
    <w:rsid w:val="008D121E"/>
    <w:rsid w:val="008D1A86"/>
    <w:rsid w:val="008D2F2D"/>
    <w:rsid w:val="008D4535"/>
    <w:rsid w:val="008D4B01"/>
    <w:rsid w:val="008D7BF7"/>
    <w:rsid w:val="008D7F52"/>
    <w:rsid w:val="008E4E5B"/>
    <w:rsid w:val="008E6DEE"/>
    <w:rsid w:val="008F5AD8"/>
    <w:rsid w:val="008F5CE2"/>
    <w:rsid w:val="00902547"/>
    <w:rsid w:val="0090255C"/>
    <w:rsid w:val="009032C9"/>
    <w:rsid w:val="00903953"/>
    <w:rsid w:val="00906AA7"/>
    <w:rsid w:val="0091072B"/>
    <w:rsid w:val="00911A8E"/>
    <w:rsid w:val="0091514E"/>
    <w:rsid w:val="009152BA"/>
    <w:rsid w:val="00915963"/>
    <w:rsid w:val="009165A7"/>
    <w:rsid w:val="00917543"/>
    <w:rsid w:val="00922EF3"/>
    <w:rsid w:val="009263CF"/>
    <w:rsid w:val="009301AB"/>
    <w:rsid w:val="00931BCD"/>
    <w:rsid w:val="00933C82"/>
    <w:rsid w:val="009372AE"/>
    <w:rsid w:val="00942914"/>
    <w:rsid w:val="00943C36"/>
    <w:rsid w:val="00944FEA"/>
    <w:rsid w:val="009456E1"/>
    <w:rsid w:val="0095273D"/>
    <w:rsid w:val="0095538F"/>
    <w:rsid w:val="00955478"/>
    <w:rsid w:val="009557E7"/>
    <w:rsid w:val="009568FC"/>
    <w:rsid w:val="0095716F"/>
    <w:rsid w:val="0095721E"/>
    <w:rsid w:val="00957F5E"/>
    <w:rsid w:val="0096077F"/>
    <w:rsid w:val="00962341"/>
    <w:rsid w:val="00963556"/>
    <w:rsid w:val="00965E44"/>
    <w:rsid w:val="00966638"/>
    <w:rsid w:val="00972EE2"/>
    <w:rsid w:val="0097335D"/>
    <w:rsid w:val="00983EBF"/>
    <w:rsid w:val="00990664"/>
    <w:rsid w:val="00990B8D"/>
    <w:rsid w:val="00993C37"/>
    <w:rsid w:val="009962F3"/>
    <w:rsid w:val="0099724D"/>
    <w:rsid w:val="00997D1D"/>
    <w:rsid w:val="009A1FB4"/>
    <w:rsid w:val="009A5179"/>
    <w:rsid w:val="009B1C36"/>
    <w:rsid w:val="009B317F"/>
    <w:rsid w:val="009B6184"/>
    <w:rsid w:val="009B7063"/>
    <w:rsid w:val="009C3376"/>
    <w:rsid w:val="009C4CA6"/>
    <w:rsid w:val="009C4DF0"/>
    <w:rsid w:val="009C6572"/>
    <w:rsid w:val="009C7B57"/>
    <w:rsid w:val="009D01DC"/>
    <w:rsid w:val="009D2EC9"/>
    <w:rsid w:val="009D6341"/>
    <w:rsid w:val="009E32C6"/>
    <w:rsid w:val="009E484C"/>
    <w:rsid w:val="009E6693"/>
    <w:rsid w:val="00A01035"/>
    <w:rsid w:val="00A020C5"/>
    <w:rsid w:val="00A02681"/>
    <w:rsid w:val="00A05912"/>
    <w:rsid w:val="00A07A57"/>
    <w:rsid w:val="00A13524"/>
    <w:rsid w:val="00A157E3"/>
    <w:rsid w:val="00A168B6"/>
    <w:rsid w:val="00A16B21"/>
    <w:rsid w:val="00A235B4"/>
    <w:rsid w:val="00A24A77"/>
    <w:rsid w:val="00A250C3"/>
    <w:rsid w:val="00A30000"/>
    <w:rsid w:val="00A33903"/>
    <w:rsid w:val="00A36058"/>
    <w:rsid w:val="00A36570"/>
    <w:rsid w:val="00A413A1"/>
    <w:rsid w:val="00A42EC2"/>
    <w:rsid w:val="00A430CB"/>
    <w:rsid w:val="00A4547D"/>
    <w:rsid w:val="00A500F7"/>
    <w:rsid w:val="00A51BA8"/>
    <w:rsid w:val="00A5424F"/>
    <w:rsid w:val="00A60509"/>
    <w:rsid w:val="00A61BCD"/>
    <w:rsid w:val="00A62909"/>
    <w:rsid w:val="00A65BAE"/>
    <w:rsid w:val="00A74C9F"/>
    <w:rsid w:val="00A76FD7"/>
    <w:rsid w:val="00A87FE7"/>
    <w:rsid w:val="00A93963"/>
    <w:rsid w:val="00AA09EF"/>
    <w:rsid w:val="00AA12E9"/>
    <w:rsid w:val="00AA5392"/>
    <w:rsid w:val="00AA6B1D"/>
    <w:rsid w:val="00AB002C"/>
    <w:rsid w:val="00AB22C9"/>
    <w:rsid w:val="00AB3B38"/>
    <w:rsid w:val="00AC21ED"/>
    <w:rsid w:val="00AC26DA"/>
    <w:rsid w:val="00AC4D0F"/>
    <w:rsid w:val="00AC7E41"/>
    <w:rsid w:val="00AD26C3"/>
    <w:rsid w:val="00AD4515"/>
    <w:rsid w:val="00AD6841"/>
    <w:rsid w:val="00AE2368"/>
    <w:rsid w:val="00AE3129"/>
    <w:rsid w:val="00AE35C4"/>
    <w:rsid w:val="00AE4B6A"/>
    <w:rsid w:val="00AE6648"/>
    <w:rsid w:val="00AE7341"/>
    <w:rsid w:val="00AE7A07"/>
    <w:rsid w:val="00AF0FE6"/>
    <w:rsid w:val="00AF4DEB"/>
    <w:rsid w:val="00B02695"/>
    <w:rsid w:val="00B027AD"/>
    <w:rsid w:val="00B04400"/>
    <w:rsid w:val="00B07B20"/>
    <w:rsid w:val="00B13961"/>
    <w:rsid w:val="00B141C1"/>
    <w:rsid w:val="00B16295"/>
    <w:rsid w:val="00B17C5F"/>
    <w:rsid w:val="00B241C4"/>
    <w:rsid w:val="00B313BB"/>
    <w:rsid w:val="00B33815"/>
    <w:rsid w:val="00B33D35"/>
    <w:rsid w:val="00B45287"/>
    <w:rsid w:val="00B46B29"/>
    <w:rsid w:val="00B46B4F"/>
    <w:rsid w:val="00B5681F"/>
    <w:rsid w:val="00B57725"/>
    <w:rsid w:val="00B609D1"/>
    <w:rsid w:val="00B61597"/>
    <w:rsid w:val="00B6271C"/>
    <w:rsid w:val="00B63878"/>
    <w:rsid w:val="00B6608B"/>
    <w:rsid w:val="00B71D88"/>
    <w:rsid w:val="00B76D5A"/>
    <w:rsid w:val="00B76FD3"/>
    <w:rsid w:val="00B77862"/>
    <w:rsid w:val="00B82714"/>
    <w:rsid w:val="00B843B1"/>
    <w:rsid w:val="00B857C4"/>
    <w:rsid w:val="00B91ADC"/>
    <w:rsid w:val="00B9353F"/>
    <w:rsid w:val="00B96E9D"/>
    <w:rsid w:val="00BA0092"/>
    <w:rsid w:val="00BA046C"/>
    <w:rsid w:val="00BB0C47"/>
    <w:rsid w:val="00BB1299"/>
    <w:rsid w:val="00BC030A"/>
    <w:rsid w:val="00BC0C1A"/>
    <w:rsid w:val="00BC27C2"/>
    <w:rsid w:val="00BC2D5C"/>
    <w:rsid w:val="00BC35E7"/>
    <w:rsid w:val="00BD13E6"/>
    <w:rsid w:val="00BD70A8"/>
    <w:rsid w:val="00BD72E5"/>
    <w:rsid w:val="00BE0922"/>
    <w:rsid w:val="00BE2EE8"/>
    <w:rsid w:val="00BE5363"/>
    <w:rsid w:val="00BE58FD"/>
    <w:rsid w:val="00BE68BB"/>
    <w:rsid w:val="00BF102C"/>
    <w:rsid w:val="00BF11B8"/>
    <w:rsid w:val="00BF2609"/>
    <w:rsid w:val="00BF4AA7"/>
    <w:rsid w:val="00C003D8"/>
    <w:rsid w:val="00C028AA"/>
    <w:rsid w:val="00C04F08"/>
    <w:rsid w:val="00C05260"/>
    <w:rsid w:val="00C1189A"/>
    <w:rsid w:val="00C13AB7"/>
    <w:rsid w:val="00C172A9"/>
    <w:rsid w:val="00C17C92"/>
    <w:rsid w:val="00C21C92"/>
    <w:rsid w:val="00C2518B"/>
    <w:rsid w:val="00C26E42"/>
    <w:rsid w:val="00C32B94"/>
    <w:rsid w:val="00C35883"/>
    <w:rsid w:val="00C3754F"/>
    <w:rsid w:val="00C42F28"/>
    <w:rsid w:val="00C43421"/>
    <w:rsid w:val="00C435B7"/>
    <w:rsid w:val="00C467D3"/>
    <w:rsid w:val="00C4756A"/>
    <w:rsid w:val="00C52D4E"/>
    <w:rsid w:val="00C54A65"/>
    <w:rsid w:val="00C5706C"/>
    <w:rsid w:val="00C57BC1"/>
    <w:rsid w:val="00C61F82"/>
    <w:rsid w:val="00C64FFF"/>
    <w:rsid w:val="00C65CBD"/>
    <w:rsid w:val="00C66BD5"/>
    <w:rsid w:val="00C66E77"/>
    <w:rsid w:val="00C6714C"/>
    <w:rsid w:val="00C67A0D"/>
    <w:rsid w:val="00C73CEC"/>
    <w:rsid w:val="00C80199"/>
    <w:rsid w:val="00C816CC"/>
    <w:rsid w:val="00C85368"/>
    <w:rsid w:val="00C875CB"/>
    <w:rsid w:val="00C914E8"/>
    <w:rsid w:val="00C92B4E"/>
    <w:rsid w:val="00C9485B"/>
    <w:rsid w:val="00CA2271"/>
    <w:rsid w:val="00CA419B"/>
    <w:rsid w:val="00CA50A9"/>
    <w:rsid w:val="00CA709C"/>
    <w:rsid w:val="00CB18A0"/>
    <w:rsid w:val="00CB4FAB"/>
    <w:rsid w:val="00CC3948"/>
    <w:rsid w:val="00CC47B3"/>
    <w:rsid w:val="00CD0AF7"/>
    <w:rsid w:val="00CD24AF"/>
    <w:rsid w:val="00CD2A16"/>
    <w:rsid w:val="00CD3710"/>
    <w:rsid w:val="00CE0F2F"/>
    <w:rsid w:val="00CE60FB"/>
    <w:rsid w:val="00CF05F3"/>
    <w:rsid w:val="00CF0E43"/>
    <w:rsid w:val="00CF0EB5"/>
    <w:rsid w:val="00CF57CB"/>
    <w:rsid w:val="00CF7AD0"/>
    <w:rsid w:val="00D01373"/>
    <w:rsid w:val="00D025C0"/>
    <w:rsid w:val="00D02835"/>
    <w:rsid w:val="00D05177"/>
    <w:rsid w:val="00D056BE"/>
    <w:rsid w:val="00D113EC"/>
    <w:rsid w:val="00D12756"/>
    <w:rsid w:val="00D12DB0"/>
    <w:rsid w:val="00D15128"/>
    <w:rsid w:val="00D158A0"/>
    <w:rsid w:val="00D1728B"/>
    <w:rsid w:val="00D17CD2"/>
    <w:rsid w:val="00D20862"/>
    <w:rsid w:val="00D21507"/>
    <w:rsid w:val="00D221C7"/>
    <w:rsid w:val="00D2249F"/>
    <w:rsid w:val="00D24CEB"/>
    <w:rsid w:val="00D27FB6"/>
    <w:rsid w:val="00D31F0A"/>
    <w:rsid w:val="00D33F69"/>
    <w:rsid w:val="00D416DD"/>
    <w:rsid w:val="00D43155"/>
    <w:rsid w:val="00D43432"/>
    <w:rsid w:val="00D44A9B"/>
    <w:rsid w:val="00D44C6A"/>
    <w:rsid w:val="00D456DC"/>
    <w:rsid w:val="00D47A77"/>
    <w:rsid w:val="00D5049A"/>
    <w:rsid w:val="00D51B7C"/>
    <w:rsid w:val="00D51FFF"/>
    <w:rsid w:val="00D52C4D"/>
    <w:rsid w:val="00D53502"/>
    <w:rsid w:val="00D568C6"/>
    <w:rsid w:val="00D57671"/>
    <w:rsid w:val="00D602A4"/>
    <w:rsid w:val="00D6260B"/>
    <w:rsid w:val="00D7443B"/>
    <w:rsid w:val="00D76FF4"/>
    <w:rsid w:val="00D7753E"/>
    <w:rsid w:val="00D7773E"/>
    <w:rsid w:val="00D8272B"/>
    <w:rsid w:val="00D83A9A"/>
    <w:rsid w:val="00D83F79"/>
    <w:rsid w:val="00D8522B"/>
    <w:rsid w:val="00D9350D"/>
    <w:rsid w:val="00D93538"/>
    <w:rsid w:val="00D94E2F"/>
    <w:rsid w:val="00D955B4"/>
    <w:rsid w:val="00D95BF6"/>
    <w:rsid w:val="00DA13D6"/>
    <w:rsid w:val="00DA5346"/>
    <w:rsid w:val="00DC05CB"/>
    <w:rsid w:val="00DC1088"/>
    <w:rsid w:val="00DC1BDA"/>
    <w:rsid w:val="00DC344A"/>
    <w:rsid w:val="00DC3765"/>
    <w:rsid w:val="00DC6C0E"/>
    <w:rsid w:val="00DD1DF6"/>
    <w:rsid w:val="00DD22E3"/>
    <w:rsid w:val="00DD45AB"/>
    <w:rsid w:val="00DD532E"/>
    <w:rsid w:val="00DD6145"/>
    <w:rsid w:val="00DD717E"/>
    <w:rsid w:val="00DD7BD4"/>
    <w:rsid w:val="00DE52FC"/>
    <w:rsid w:val="00DE5E43"/>
    <w:rsid w:val="00DE60A4"/>
    <w:rsid w:val="00E00713"/>
    <w:rsid w:val="00E02CB1"/>
    <w:rsid w:val="00E03276"/>
    <w:rsid w:val="00E046C2"/>
    <w:rsid w:val="00E04B76"/>
    <w:rsid w:val="00E131DD"/>
    <w:rsid w:val="00E1609C"/>
    <w:rsid w:val="00E16D66"/>
    <w:rsid w:val="00E17AB7"/>
    <w:rsid w:val="00E2093E"/>
    <w:rsid w:val="00E209C6"/>
    <w:rsid w:val="00E22A84"/>
    <w:rsid w:val="00E27DA2"/>
    <w:rsid w:val="00E30E8C"/>
    <w:rsid w:val="00E313B2"/>
    <w:rsid w:val="00E318EE"/>
    <w:rsid w:val="00E32D90"/>
    <w:rsid w:val="00E36AEA"/>
    <w:rsid w:val="00E36CD6"/>
    <w:rsid w:val="00E37EE0"/>
    <w:rsid w:val="00E40ADA"/>
    <w:rsid w:val="00E42BBF"/>
    <w:rsid w:val="00E46FA0"/>
    <w:rsid w:val="00E50AC9"/>
    <w:rsid w:val="00E52AAC"/>
    <w:rsid w:val="00E5397F"/>
    <w:rsid w:val="00E550B4"/>
    <w:rsid w:val="00E558EF"/>
    <w:rsid w:val="00E61C0B"/>
    <w:rsid w:val="00E62F48"/>
    <w:rsid w:val="00E65025"/>
    <w:rsid w:val="00E657A4"/>
    <w:rsid w:val="00E714C2"/>
    <w:rsid w:val="00E720B0"/>
    <w:rsid w:val="00E72E64"/>
    <w:rsid w:val="00E84B89"/>
    <w:rsid w:val="00E8537B"/>
    <w:rsid w:val="00E90596"/>
    <w:rsid w:val="00E90A80"/>
    <w:rsid w:val="00E92C9D"/>
    <w:rsid w:val="00E936A7"/>
    <w:rsid w:val="00E9530A"/>
    <w:rsid w:val="00E97816"/>
    <w:rsid w:val="00EA00E0"/>
    <w:rsid w:val="00EA0916"/>
    <w:rsid w:val="00EA1E7A"/>
    <w:rsid w:val="00EA438C"/>
    <w:rsid w:val="00EA630E"/>
    <w:rsid w:val="00EA7163"/>
    <w:rsid w:val="00EB0339"/>
    <w:rsid w:val="00EB0547"/>
    <w:rsid w:val="00EB1A15"/>
    <w:rsid w:val="00EB1A1B"/>
    <w:rsid w:val="00EB2810"/>
    <w:rsid w:val="00EB2BA8"/>
    <w:rsid w:val="00EB4957"/>
    <w:rsid w:val="00EB6C8B"/>
    <w:rsid w:val="00EC10A2"/>
    <w:rsid w:val="00EC1121"/>
    <w:rsid w:val="00EC5D58"/>
    <w:rsid w:val="00ED1401"/>
    <w:rsid w:val="00ED328A"/>
    <w:rsid w:val="00ED3355"/>
    <w:rsid w:val="00ED3F6A"/>
    <w:rsid w:val="00ED430C"/>
    <w:rsid w:val="00ED4AF5"/>
    <w:rsid w:val="00ED5AC7"/>
    <w:rsid w:val="00ED5AD9"/>
    <w:rsid w:val="00ED6E7C"/>
    <w:rsid w:val="00EE008E"/>
    <w:rsid w:val="00EE43B9"/>
    <w:rsid w:val="00EE5CCE"/>
    <w:rsid w:val="00EF0738"/>
    <w:rsid w:val="00EF3B2E"/>
    <w:rsid w:val="00EF3D6E"/>
    <w:rsid w:val="00EF7D11"/>
    <w:rsid w:val="00F02453"/>
    <w:rsid w:val="00F0269A"/>
    <w:rsid w:val="00F0306D"/>
    <w:rsid w:val="00F1002E"/>
    <w:rsid w:val="00F10437"/>
    <w:rsid w:val="00F16C2B"/>
    <w:rsid w:val="00F17E6F"/>
    <w:rsid w:val="00F20D4E"/>
    <w:rsid w:val="00F23554"/>
    <w:rsid w:val="00F26043"/>
    <w:rsid w:val="00F26EC7"/>
    <w:rsid w:val="00F32AFF"/>
    <w:rsid w:val="00F33B6D"/>
    <w:rsid w:val="00F408B9"/>
    <w:rsid w:val="00F41FB0"/>
    <w:rsid w:val="00F4310E"/>
    <w:rsid w:val="00F47D61"/>
    <w:rsid w:val="00F5340E"/>
    <w:rsid w:val="00F566D2"/>
    <w:rsid w:val="00F5784F"/>
    <w:rsid w:val="00F66EA6"/>
    <w:rsid w:val="00F6706E"/>
    <w:rsid w:val="00F7254D"/>
    <w:rsid w:val="00F75E06"/>
    <w:rsid w:val="00F76146"/>
    <w:rsid w:val="00F76F2F"/>
    <w:rsid w:val="00F77F71"/>
    <w:rsid w:val="00F8008B"/>
    <w:rsid w:val="00F8100B"/>
    <w:rsid w:val="00F87337"/>
    <w:rsid w:val="00F87D57"/>
    <w:rsid w:val="00F90D92"/>
    <w:rsid w:val="00F93E1A"/>
    <w:rsid w:val="00F957A3"/>
    <w:rsid w:val="00F96BDA"/>
    <w:rsid w:val="00FA0CA8"/>
    <w:rsid w:val="00FA1D03"/>
    <w:rsid w:val="00FA293B"/>
    <w:rsid w:val="00FA2CF4"/>
    <w:rsid w:val="00FA5674"/>
    <w:rsid w:val="00FA5FC7"/>
    <w:rsid w:val="00FA63E5"/>
    <w:rsid w:val="00FB353D"/>
    <w:rsid w:val="00FB404B"/>
    <w:rsid w:val="00FB4322"/>
    <w:rsid w:val="00FB6298"/>
    <w:rsid w:val="00FC0434"/>
    <w:rsid w:val="00FC1A87"/>
    <w:rsid w:val="00FC23D3"/>
    <w:rsid w:val="00FC2D01"/>
    <w:rsid w:val="00FC7715"/>
    <w:rsid w:val="00FD0F82"/>
    <w:rsid w:val="00FD120A"/>
    <w:rsid w:val="00FD66A9"/>
    <w:rsid w:val="00FE4BD2"/>
    <w:rsid w:val="00FE50E5"/>
    <w:rsid w:val="00FF2EC5"/>
    <w:rsid w:val="00FF3A20"/>
    <w:rsid w:val="00FF4AAF"/>
    <w:rsid w:val="00FF70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521">
      <v:textbox inset="5.85pt,.7pt,5.85pt,.7pt"/>
    </o:shapedefaults>
    <o:shapelayout v:ext="edit">
      <o:idmap v:ext="edit" data="1"/>
    </o:shapelayout>
  </w:shapeDefaults>
  <w:decimalSymbol w:val="."/>
  <w:listSeparator w:val=","/>
  <w14:docId w14:val="306A5882"/>
  <w15:docId w15:val="{477EC3E1-53F9-4392-817F-4B39727FC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4FAB"/>
    <w:pPr>
      <w:widowControl w:val="0"/>
      <w:jc w:val="both"/>
    </w:pPr>
    <w:rPr>
      <w:kern w:val="2"/>
      <w:sz w:val="21"/>
    </w:rPr>
  </w:style>
  <w:style w:type="paragraph" w:styleId="1">
    <w:name w:val="heading 1"/>
    <w:basedOn w:val="a"/>
    <w:next w:val="a"/>
    <w:qFormat/>
    <w:pPr>
      <w:numPr>
        <w:numId w:val="1"/>
      </w:numPr>
      <w:tabs>
        <w:tab w:val="clear" w:pos="1100"/>
        <w:tab w:val="left" w:pos="468"/>
      </w:tabs>
      <w:ind w:left="680"/>
      <w:outlineLvl w:val="0"/>
    </w:pPr>
    <w:rPr>
      <w:rFonts w:ascii="Arial" w:eastAsia="ＭＳ ゴシック" w:hAnsi="Arial"/>
      <w:b/>
      <w:bCs/>
      <w:sz w:val="24"/>
      <w:szCs w:val="24"/>
    </w:rPr>
  </w:style>
  <w:style w:type="paragraph" w:styleId="2">
    <w:name w:val="heading 2"/>
    <w:basedOn w:val="a"/>
    <w:next w:val="a"/>
    <w:qFormat/>
    <w:pPr>
      <w:numPr>
        <w:ilvl w:val="1"/>
        <w:numId w:val="1"/>
      </w:numPr>
      <w:tabs>
        <w:tab w:val="left" w:pos="936"/>
      </w:tabs>
      <w:outlineLvl w:val="1"/>
    </w:pPr>
    <w:rPr>
      <w:rFonts w:ascii="Arial" w:eastAsia="ＭＳ ゴシック" w:hAnsi="Arial"/>
      <w:b/>
      <w:bCs/>
      <w:sz w:val="24"/>
    </w:rPr>
  </w:style>
  <w:style w:type="paragraph" w:styleId="3">
    <w:name w:val="heading 3"/>
    <w:basedOn w:val="a"/>
    <w:next w:val="a"/>
    <w:qFormat/>
    <w:pPr>
      <w:keepNext/>
      <w:numPr>
        <w:ilvl w:val="2"/>
        <w:numId w:val="1"/>
      </w:numPr>
      <w:ind w:leftChars="400" w:left="400"/>
      <w:outlineLvl w:val="2"/>
    </w:pPr>
    <w:rPr>
      <w:rFonts w:ascii="Arial" w:eastAsia="ＭＳ ゴシック" w:hAnsi="Arial"/>
    </w:rPr>
  </w:style>
  <w:style w:type="paragraph" w:styleId="4">
    <w:name w:val="heading 4"/>
    <w:basedOn w:val="a"/>
    <w:next w:val="a"/>
    <w:qFormat/>
    <w:pPr>
      <w:keepNext/>
      <w:numPr>
        <w:ilvl w:val="3"/>
        <w:numId w:val="1"/>
      </w:numPr>
      <w:ind w:leftChars="400" w:left="400"/>
      <w:outlineLvl w:val="3"/>
    </w:pPr>
    <w:rPr>
      <w:b/>
      <w:bCs/>
    </w:rPr>
  </w:style>
  <w:style w:type="paragraph" w:styleId="5">
    <w:name w:val="heading 5"/>
    <w:basedOn w:val="a"/>
    <w:next w:val="a"/>
    <w:qFormat/>
    <w:pPr>
      <w:keepNext/>
      <w:numPr>
        <w:ilvl w:val="4"/>
        <w:numId w:val="1"/>
      </w:numPr>
      <w:ind w:leftChars="800" w:left="800"/>
      <w:outlineLvl w:val="4"/>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table" w:styleId="a5">
    <w:name w:val="Table Grid"/>
    <w:basedOn w:val="a1"/>
    <w:rsid w:val="00A6290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Date"/>
    <w:basedOn w:val="a"/>
    <w:next w:val="a"/>
    <w:rsid w:val="000740D3"/>
  </w:style>
  <w:style w:type="paragraph" w:customStyle="1" w:styleId="10">
    <w:name w:val="(1)"/>
    <w:basedOn w:val="a"/>
    <w:rsid w:val="0096077F"/>
    <w:pPr>
      <w:autoSpaceDE w:val="0"/>
      <w:autoSpaceDN w:val="0"/>
      <w:ind w:left="420" w:hangingChars="200" w:hanging="420"/>
      <w:textAlignment w:val="baseline"/>
    </w:pPr>
    <w:rPr>
      <w:rFonts w:ascii="ＭＳ 明朝" w:hAnsi="ＭＳ 明朝"/>
      <w:kern w:val="0"/>
    </w:rPr>
  </w:style>
  <w:style w:type="character" w:styleId="a7">
    <w:name w:val="page number"/>
    <w:basedOn w:val="a0"/>
    <w:rsid w:val="00A24A77"/>
  </w:style>
  <w:style w:type="character" w:styleId="a8">
    <w:name w:val="Hyperlink"/>
    <w:rsid w:val="001C09D5"/>
    <w:rPr>
      <w:color w:val="0000FF"/>
      <w:u w:val="single"/>
    </w:rPr>
  </w:style>
  <w:style w:type="character" w:styleId="a9">
    <w:name w:val="FollowedHyperlink"/>
    <w:rsid w:val="001C09D5"/>
    <w:rPr>
      <w:color w:val="800080"/>
      <w:u w:val="single"/>
    </w:rPr>
  </w:style>
  <w:style w:type="paragraph" w:styleId="aa">
    <w:name w:val="Balloon Text"/>
    <w:basedOn w:val="a"/>
    <w:link w:val="ab"/>
    <w:rsid w:val="00D15128"/>
    <w:rPr>
      <w:rFonts w:ascii="Arial" w:eastAsia="ＭＳ ゴシック" w:hAnsi="Arial"/>
      <w:sz w:val="18"/>
      <w:szCs w:val="18"/>
    </w:rPr>
  </w:style>
  <w:style w:type="character" w:customStyle="1" w:styleId="ab">
    <w:name w:val="吹き出し (文字)"/>
    <w:link w:val="aa"/>
    <w:rsid w:val="00D15128"/>
    <w:rPr>
      <w:rFonts w:ascii="Arial" w:eastAsia="ＭＳ ゴシック" w:hAnsi="Arial" w:cs="Times New Roman"/>
      <w:kern w:val="2"/>
      <w:sz w:val="18"/>
      <w:szCs w:val="18"/>
    </w:rPr>
  </w:style>
  <w:style w:type="paragraph" w:styleId="Web">
    <w:name w:val="Normal (Web)"/>
    <w:basedOn w:val="a"/>
    <w:uiPriority w:val="99"/>
    <w:unhideWhenUsed/>
    <w:rsid w:val="00502E0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c">
    <w:name w:val="annotation reference"/>
    <w:uiPriority w:val="99"/>
    <w:semiHidden/>
    <w:unhideWhenUsed/>
    <w:rsid w:val="00C816CC"/>
    <w:rPr>
      <w:sz w:val="18"/>
      <w:szCs w:val="18"/>
    </w:rPr>
  </w:style>
  <w:style w:type="paragraph" w:styleId="ad">
    <w:name w:val="annotation text"/>
    <w:basedOn w:val="a"/>
    <w:link w:val="ae"/>
    <w:uiPriority w:val="99"/>
    <w:semiHidden/>
    <w:unhideWhenUsed/>
    <w:rsid w:val="00C816CC"/>
    <w:pPr>
      <w:jc w:val="left"/>
    </w:pPr>
    <w:rPr>
      <w:szCs w:val="22"/>
    </w:rPr>
  </w:style>
  <w:style w:type="character" w:customStyle="1" w:styleId="ae">
    <w:name w:val="コメント文字列 (文字)"/>
    <w:basedOn w:val="a0"/>
    <w:link w:val="ad"/>
    <w:uiPriority w:val="99"/>
    <w:semiHidden/>
    <w:rsid w:val="00C816CC"/>
    <w:rPr>
      <w:kern w:val="2"/>
      <w:sz w:val="21"/>
      <w:szCs w:val="22"/>
    </w:rPr>
  </w:style>
  <w:style w:type="paragraph" w:styleId="af">
    <w:name w:val="List Paragraph"/>
    <w:basedOn w:val="a"/>
    <w:uiPriority w:val="34"/>
    <w:qFormat/>
    <w:rsid w:val="00681E1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279216">
      <w:bodyDiv w:val="1"/>
      <w:marLeft w:val="0"/>
      <w:marRight w:val="0"/>
      <w:marTop w:val="0"/>
      <w:marBottom w:val="0"/>
      <w:divBdr>
        <w:top w:val="none" w:sz="0" w:space="0" w:color="auto"/>
        <w:left w:val="none" w:sz="0" w:space="0" w:color="auto"/>
        <w:bottom w:val="none" w:sz="0" w:space="0" w:color="auto"/>
        <w:right w:val="none" w:sz="0" w:space="0" w:color="auto"/>
      </w:divBdr>
    </w:div>
    <w:div w:id="440338717">
      <w:bodyDiv w:val="1"/>
      <w:marLeft w:val="0"/>
      <w:marRight w:val="0"/>
      <w:marTop w:val="0"/>
      <w:marBottom w:val="0"/>
      <w:divBdr>
        <w:top w:val="none" w:sz="0" w:space="0" w:color="auto"/>
        <w:left w:val="none" w:sz="0" w:space="0" w:color="auto"/>
        <w:bottom w:val="none" w:sz="0" w:space="0" w:color="auto"/>
        <w:right w:val="none" w:sz="0" w:space="0" w:color="auto"/>
      </w:divBdr>
    </w:div>
    <w:div w:id="807433203">
      <w:bodyDiv w:val="1"/>
      <w:marLeft w:val="0"/>
      <w:marRight w:val="0"/>
      <w:marTop w:val="0"/>
      <w:marBottom w:val="0"/>
      <w:divBdr>
        <w:top w:val="none" w:sz="0" w:space="0" w:color="auto"/>
        <w:left w:val="none" w:sz="0" w:space="0" w:color="auto"/>
        <w:bottom w:val="none" w:sz="0" w:space="0" w:color="auto"/>
        <w:right w:val="none" w:sz="0" w:space="0" w:color="auto"/>
      </w:divBdr>
    </w:div>
    <w:div w:id="905460599">
      <w:bodyDiv w:val="1"/>
      <w:marLeft w:val="0"/>
      <w:marRight w:val="0"/>
      <w:marTop w:val="0"/>
      <w:marBottom w:val="0"/>
      <w:divBdr>
        <w:top w:val="none" w:sz="0" w:space="0" w:color="auto"/>
        <w:left w:val="none" w:sz="0" w:space="0" w:color="auto"/>
        <w:bottom w:val="none" w:sz="0" w:space="0" w:color="auto"/>
        <w:right w:val="none" w:sz="0" w:space="0" w:color="auto"/>
      </w:divBdr>
      <w:divsChild>
        <w:div w:id="681054811">
          <w:marLeft w:val="274"/>
          <w:marRight w:val="0"/>
          <w:marTop w:val="0"/>
          <w:marBottom w:val="0"/>
          <w:divBdr>
            <w:top w:val="none" w:sz="0" w:space="0" w:color="auto"/>
            <w:left w:val="none" w:sz="0" w:space="0" w:color="auto"/>
            <w:bottom w:val="none" w:sz="0" w:space="0" w:color="auto"/>
            <w:right w:val="none" w:sz="0" w:space="0" w:color="auto"/>
          </w:divBdr>
        </w:div>
        <w:div w:id="1862666897">
          <w:marLeft w:val="274"/>
          <w:marRight w:val="0"/>
          <w:marTop w:val="0"/>
          <w:marBottom w:val="0"/>
          <w:divBdr>
            <w:top w:val="none" w:sz="0" w:space="0" w:color="auto"/>
            <w:left w:val="none" w:sz="0" w:space="0" w:color="auto"/>
            <w:bottom w:val="none" w:sz="0" w:space="0" w:color="auto"/>
            <w:right w:val="none" w:sz="0" w:space="0" w:color="auto"/>
          </w:divBdr>
        </w:div>
      </w:divsChild>
    </w:div>
    <w:div w:id="912859855">
      <w:bodyDiv w:val="1"/>
      <w:marLeft w:val="0"/>
      <w:marRight w:val="0"/>
      <w:marTop w:val="0"/>
      <w:marBottom w:val="0"/>
      <w:divBdr>
        <w:top w:val="none" w:sz="0" w:space="0" w:color="auto"/>
        <w:left w:val="none" w:sz="0" w:space="0" w:color="auto"/>
        <w:bottom w:val="none" w:sz="0" w:space="0" w:color="auto"/>
        <w:right w:val="none" w:sz="0" w:space="0" w:color="auto"/>
      </w:divBdr>
    </w:div>
    <w:div w:id="1213234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mozu-furuichi.jp/jp/new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mozu-furuichi.j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mozu-furuichi.jp" TargetMode="External"/><Relationship Id="rId5" Type="http://schemas.openxmlformats.org/officeDocument/2006/relationships/webSettings" Target="webSettings.xml"/><Relationship Id="rId15" Type="http://schemas.openxmlformats.org/officeDocument/2006/relationships/hyperlink" Target="http://www.nyusatsu.pref.osaka.jp/keiyaku/e-nyusatsu/proposal/ankenjoho.html" TargetMode="Externa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mozu-furuichi.jp/jp/news/" TargetMode="External"/><Relationship Id="rId14" Type="http://schemas.openxmlformats.org/officeDocument/2006/relationships/hyperlink" Target="http://www.mozu-furuichi.jp/jp/news/"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E78A82-0019-4EA5-8031-81B6E3E62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9</Pages>
  <Words>8136</Words>
  <Characters>1230</Characters>
  <Application>Microsoft Office Word</Application>
  <DocSecurity>0</DocSecurity>
  <Lines>10</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（案２）</vt:lpstr>
      <vt:lpstr>（案２）</vt:lpstr>
    </vt:vector>
  </TitlesOfParts>
  <Company>大阪府総務部</Company>
  <LinksUpToDate>false</LinksUpToDate>
  <CharactersWithSpaces>9348</CharactersWithSpaces>
  <SharedDoc>false</SharedDoc>
  <HLinks>
    <vt:vector size="36" baseType="variant">
      <vt:variant>
        <vt:i4>5046287</vt:i4>
      </vt:variant>
      <vt:variant>
        <vt:i4>15</vt:i4>
      </vt:variant>
      <vt:variant>
        <vt:i4>0</vt:i4>
      </vt:variant>
      <vt:variant>
        <vt:i4>5</vt:i4>
      </vt:variant>
      <vt:variant>
        <vt:lpwstr>http://www.nyusatsu.pref.osaka.jp/keiyaku/e-nyusatsu/proposal/ankenjoho.html</vt:lpwstr>
      </vt:variant>
      <vt:variant>
        <vt:lpwstr/>
      </vt:variant>
      <vt:variant>
        <vt:i4>5111892</vt:i4>
      </vt:variant>
      <vt:variant>
        <vt:i4>12</vt:i4>
      </vt:variant>
      <vt:variant>
        <vt:i4>0</vt:i4>
      </vt:variant>
      <vt:variant>
        <vt:i4>5</vt:i4>
      </vt:variant>
      <vt:variant>
        <vt:lpwstr>http://www.pref.osaka.lg.jp/kanko/shokai.html</vt:lpwstr>
      </vt:variant>
      <vt:variant>
        <vt:lpwstr/>
      </vt:variant>
      <vt:variant>
        <vt:i4>5111892</vt:i4>
      </vt:variant>
      <vt:variant>
        <vt:i4>9</vt:i4>
      </vt:variant>
      <vt:variant>
        <vt:i4>0</vt:i4>
      </vt:variant>
      <vt:variant>
        <vt:i4>5</vt:i4>
      </vt:variant>
      <vt:variant>
        <vt:lpwstr>http://www.pref.osaka.lg.jp/kanko/shokai.html</vt:lpwstr>
      </vt:variant>
      <vt:variant>
        <vt:lpwstr/>
      </vt:variant>
      <vt:variant>
        <vt:i4>196715</vt:i4>
      </vt:variant>
      <vt:variant>
        <vt:i4>6</vt:i4>
      </vt:variant>
      <vt:variant>
        <vt:i4>0</vt:i4>
      </vt:variant>
      <vt:variant>
        <vt:i4>5</vt:i4>
      </vt:variant>
      <vt:variant>
        <vt:lpwstr>mailto:kokusai@sbox.pref.osaka.lg.jp</vt:lpwstr>
      </vt:variant>
      <vt:variant>
        <vt:lpwstr/>
      </vt:variant>
      <vt:variant>
        <vt:i4>196715</vt:i4>
      </vt:variant>
      <vt:variant>
        <vt:i4>3</vt:i4>
      </vt:variant>
      <vt:variant>
        <vt:i4>0</vt:i4>
      </vt:variant>
      <vt:variant>
        <vt:i4>5</vt:i4>
      </vt:variant>
      <vt:variant>
        <vt:lpwstr>mailto:kokusai@sbox.pref.osaka.lg.jp</vt:lpwstr>
      </vt:variant>
      <vt:variant>
        <vt:lpwstr/>
      </vt:variant>
      <vt:variant>
        <vt:i4>5111892</vt:i4>
      </vt:variant>
      <vt:variant>
        <vt:i4>0</vt:i4>
      </vt:variant>
      <vt:variant>
        <vt:i4>0</vt:i4>
      </vt:variant>
      <vt:variant>
        <vt:i4>5</vt:i4>
      </vt:variant>
      <vt:variant>
        <vt:lpwstr>http://www.pref.osaka.lg.jp/kanko/shokai.html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（案２）</dc:title>
  <dc:subject/>
  <dc:creator>UedaTs</dc:creator>
  <cp:keywords/>
  <dc:description/>
  <cp:lastModifiedBy>宮崎　和泉</cp:lastModifiedBy>
  <cp:revision>7</cp:revision>
  <cp:lastPrinted>2020-10-01T02:33:00Z</cp:lastPrinted>
  <dcterms:created xsi:type="dcterms:W3CDTF">2020-10-01T03:10:00Z</dcterms:created>
  <dcterms:modified xsi:type="dcterms:W3CDTF">2020-10-09T05:00:00Z</dcterms:modified>
</cp:coreProperties>
</file>